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2" w:type="dxa"/>
        <w:tblLook w:val="01E0"/>
      </w:tblPr>
      <w:tblGrid>
        <w:gridCol w:w="4051"/>
        <w:gridCol w:w="5687"/>
      </w:tblGrid>
      <w:tr w:rsidR="00534DB6" w:rsidRPr="006B24EA" w:rsidTr="00345DBD">
        <w:tc>
          <w:tcPr>
            <w:tcW w:w="4409" w:type="dxa"/>
          </w:tcPr>
          <w:p w:rsidR="00534DB6" w:rsidRPr="006B24EA" w:rsidRDefault="00534DB6" w:rsidP="006B24EA">
            <w:pPr>
              <w:spacing w:line="240" w:lineRule="auto"/>
              <w:jc w:val="center"/>
              <w:rPr>
                <w:rFonts w:ascii="Times New Roman" w:hAnsi="Times New Roman" w:cs="Times New Roman"/>
                <w:b/>
                <w:sz w:val="26"/>
                <w:szCs w:val="26"/>
              </w:rPr>
            </w:pPr>
            <w:r w:rsidRPr="006B24EA">
              <w:rPr>
                <w:rFonts w:ascii="Times New Roman" w:hAnsi="Times New Roman" w:cs="Times New Roman"/>
                <w:b/>
                <w:sz w:val="26"/>
                <w:szCs w:val="26"/>
              </w:rPr>
              <w:t>SỞ GD&amp;ĐT HƯNG YÊN</w:t>
            </w:r>
          </w:p>
          <w:p w:rsidR="00534DB6" w:rsidRPr="006B24EA" w:rsidRDefault="00534DB6" w:rsidP="006B24EA">
            <w:pPr>
              <w:spacing w:line="240" w:lineRule="auto"/>
              <w:jc w:val="center"/>
              <w:rPr>
                <w:rFonts w:ascii="Times New Roman" w:hAnsi="Times New Roman" w:cs="Times New Roman"/>
                <w:b/>
                <w:sz w:val="26"/>
                <w:szCs w:val="26"/>
              </w:rPr>
            </w:pPr>
            <w:r w:rsidRPr="006B24EA">
              <w:rPr>
                <w:rFonts w:ascii="Times New Roman" w:hAnsi="Times New Roman" w:cs="Times New Roman"/>
                <w:b/>
                <w:sz w:val="26"/>
                <w:szCs w:val="26"/>
              </w:rPr>
              <w:t>TRƯỜNG THPT TRƯNG VƯƠNG</w:t>
            </w:r>
          </w:p>
          <w:p w:rsidR="00534DB6" w:rsidRPr="006B24EA" w:rsidRDefault="00534DB6" w:rsidP="009D3AD7">
            <w:pPr>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Số</w:t>
            </w:r>
            <w:r w:rsidR="00D00B0A" w:rsidRPr="006B24EA">
              <w:rPr>
                <w:rFonts w:ascii="Times New Roman" w:hAnsi="Times New Roman" w:cs="Times New Roman"/>
                <w:sz w:val="26"/>
                <w:szCs w:val="26"/>
              </w:rPr>
              <w:t xml:space="preserve">: </w:t>
            </w:r>
            <w:r w:rsidR="009D3AD7">
              <w:rPr>
                <w:rFonts w:ascii="Times New Roman" w:hAnsi="Times New Roman" w:cs="Times New Roman"/>
                <w:sz w:val="26"/>
                <w:szCs w:val="26"/>
              </w:rPr>
              <w:t>62</w:t>
            </w:r>
            <w:r w:rsidRPr="006B24EA">
              <w:rPr>
                <w:rFonts w:ascii="Times New Roman" w:hAnsi="Times New Roman" w:cs="Times New Roman"/>
                <w:sz w:val="26"/>
                <w:szCs w:val="26"/>
              </w:rPr>
              <w:t>/KH-TV</w:t>
            </w:r>
          </w:p>
        </w:tc>
        <w:tc>
          <w:tcPr>
            <w:tcW w:w="6301" w:type="dxa"/>
          </w:tcPr>
          <w:p w:rsidR="00534DB6" w:rsidRPr="006B24EA" w:rsidRDefault="00534DB6" w:rsidP="006B24EA">
            <w:pPr>
              <w:spacing w:line="240" w:lineRule="auto"/>
              <w:jc w:val="center"/>
              <w:rPr>
                <w:rFonts w:ascii="Times New Roman" w:hAnsi="Times New Roman" w:cs="Times New Roman"/>
                <w:b/>
                <w:sz w:val="26"/>
                <w:szCs w:val="26"/>
              </w:rPr>
            </w:pPr>
            <w:r w:rsidRPr="006B24EA">
              <w:rPr>
                <w:rFonts w:ascii="Times New Roman" w:hAnsi="Times New Roman" w:cs="Times New Roman"/>
                <w:b/>
                <w:sz w:val="26"/>
                <w:szCs w:val="26"/>
              </w:rPr>
              <w:t>CỘNG HÒA XÃ HỘI CHỦ NGHĨA VIỆT NAM</w:t>
            </w:r>
          </w:p>
          <w:p w:rsidR="00534DB6" w:rsidRPr="006B24EA" w:rsidRDefault="00534DB6" w:rsidP="006B24EA">
            <w:pPr>
              <w:spacing w:line="240" w:lineRule="auto"/>
              <w:jc w:val="both"/>
              <w:rPr>
                <w:rFonts w:ascii="Times New Roman" w:hAnsi="Times New Roman" w:cs="Times New Roman"/>
                <w:b/>
                <w:sz w:val="26"/>
                <w:szCs w:val="26"/>
              </w:rPr>
            </w:pPr>
            <w:r w:rsidRPr="006B24EA">
              <w:rPr>
                <w:rFonts w:ascii="Times New Roman" w:hAnsi="Times New Roman" w:cs="Times New Roman"/>
                <w:b/>
                <w:sz w:val="26"/>
                <w:szCs w:val="26"/>
              </w:rPr>
              <w:t xml:space="preserve">               Độc lập - Tự do - Hạnh phúc</w:t>
            </w:r>
          </w:p>
          <w:p w:rsidR="00534DB6" w:rsidRPr="006B24EA" w:rsidRDefault="00534DB6" w:rsidP="006B24EA">
            <w:pPr>
              <w:spacing w:line="240" w:lineRule="auto"/>
              <w:jc w:val="both"/>
              <w:rPr>
                <w:rFonts w:ascii="Times New Roman" w:hAnsi="Times New Roman" w:cs="Times New Roman"/>
                <w:i/>
                <w:sz w:val="26"/>
                <w:szCs w:val="26"/>
              </w:rPr>
            </w:pPr>
            <w:r w:rsidRPr="006B24EA">
              <w:rPr>
                <w:rFonts w:ascii="Times New Roman" w:hAnsi="Times New Roman" w:cs="Times New Roman"/>
                <w:i/>
                <w:sz w:val="26"/>
                <w:szCs w:val="26"/>
              </w:rPr>
              <w:t xml:space="preserve">             </w:t>
            </w:r>
            <w:r w:rsidR="0065444F" w:rsidRPr="006B24EA">
              <w:rPr>
                <w:rFonts w:ascii="Times New Roman" w:hAnsi="Times New Roman" w:cs="Times New Roman"/>
                <w:i/>
                <w:sz w:val="26"/>
                <w:szCs w:val="26"/>
              </w:rPr>
              <w:t xml:space="preserve"> </w:t>
            </w:r>
            <w:r w:rsidR="00D00B0A" w:rsidRPr="006B24EA">
              <w:rPr>
                <w:rFonts w:ascii="Times New Roman" w:hAnsi="Times New Roman" w:cs="Times New Roman"/>
                <w:i/>
                <w:sz w:val="26"/>
                <w:szCs w:val="26"/>
              </w:rPr>
              <w:t xml:space="preserve">     </w:t>
            </w:r>
            <w:r w:rsidRPr="006B24EA">
              <w:rPr>
                <w:rFonts w:ascii="Times New Roman" w:hAnsi="Times New Roman" w:cs="Times New Roman"/>
                <w:i/>
                <w:sz w:val="26"/>
                <w:szCs w:val="26"/>
              </w:rPr>
              <w:t>Văn Lâm, ngày 01  tháng 12  năm 201</w:t>
            </w:r>
            <w:r w:rsidR="00D00B0A" w:rsidRPr="006B24EA">
              <w:rPr>
                <w:rFonts w:ascii="Times New Roman" w:hAnsi="Times New Roman" w:cs="Times New Roman"/>
                <w:i/>
                <w:sz w:val="26"/>
                <w:szCs w:val="26"/>
              </w:rPr>
              <w:t>8</w:t>
            </w:r>
          </w:p>
        </w:tc>
      </w:tr>
    </w:tbl>
    <w:p w:rsidR="0065444F" w:rsidRPr="006B24EA" w:rsidRDefault="0065444F" w:rsidP="006B24EA">
      <w:pPr>
        <w:spacing w:line="240" w:lineRule="auto"/>
        <w:jc w:val="center"/>
        <w:rPr>
          <w:rFonts w:ascii="Times New Roman" w:hAnsi="Times New Roman" w:cs="Times New Roman"/>
          <w:b/>
          <w:sz w:val="26"/>
          <w:szCs w:val="26"/>
          <w:u w:val="single"/>
        </w:rPr>
      </w:pPr>
      <w:r w:rsidRPr="006B24EA">
        <w:rPr>
          <w:rFonts w:ascii="Times New Roman" w:hAnsi="Times New Roman" w:cs="Times New Roman"/>
          <w:b/>
          <w:sz w:val="26"/>
          <w:szCs w:val="26"/>
          <w:u w:val="single"/>
        </w:rPr>
        <w:t>KẾ HOẠCH CÔNG TÁC THÁNG 12</w:t>
      </w:r>
    </w:p>
    <w:p w:rsidR="00534DB6" w:rsidRPr="006B24EA" w:rsidRDefault="00534DB6" w:rsidP="006B24EA">
      <w:pPr>
        <w:spacing w:line="240" w:lineRule="auto"/>
        <w:rPr>
          <w:rFonts w:ascii="Times New Roman" w:hAnsi="Times New Roman" w:cs="Times New Roman"/>
          <w:b/>
          <w:sz w:val="26"/>
          <w:szCs w:val="26"/>
          <w:u w:val="single"/>
        </w:rPr>
      </w:pPr>
      <w:r w:rsidRPr="006B24EA">
        <w:rPr>
          <w:rFonts w:ascii="Times New Roman" w:hAnsi="Times New Roman" w:cs="Times New Roman"/>
          <w:b/>
          <w:sz w:val="26"/>
          <w:szCs w:val="26"/>
          <w:u w:val="single"/>
        </w:rPr>
        <w:t>PHẦN I: SƠ KẾ</w:t>
      </w:r>
      <w:r w:rsidR="00D00B0A" w:rsidRPr="006B24EA">
        <w:rPr>
          <w:rFonts w:ascii="Times New Roman" w:hAnsi="Times New Roman" w:cs="Times New Roman"/>
          <w:b/>
          <w:sz w:val="26"/>
          <w:szCs w:val="26"/>
          <w:u w:val="single"/>
        </w:rPr>
        <w:t>T CÔNG TÁC THÁNG 11 NĂM 2018</w:t>
      </w:r>
    </w:p>
    <w:p w:rsidR="00534DB6" w:rsidRPr="006B24EA" w:rsidRDefault="00534DB6" w:rsidP="006B24EA">
      <w:pPr>
        <w:tabs>
          <w:tab w:val="center" w:pos="4320"/>
        </w:tabs>
        <w:spacing w:line="240" w:lineRule="auto"/>
        <w:rPr>
          <w:rFonts w:ascii="Times New Roman" w:hAnsi="Times New Roman" w:cs="Times New Roman"/>
          <w:b/>
          <w:sz w:val="26"/>
          <w:szCs w:val="26"/>
          <w:u w:val="single"/>
        </w:rPr>
      </w:pPr>
      <w:r w:rsidRPr="006B24EA">
        <w:rPr>
          <w:rFonts w:ascii="Times New Roman" w:hAnsi="Times New Roman" w:cs="Times New Roman"/>
          <w:b/>
          <w:sz w:val="26"/>
          <w:szCs w:val="26"/>
        </w:rPr>
        <w:t xml:space="preserve">    1) </w:t>
      </w:r>
      <w:r w:rsidRPr="006B24EA">
        <w:rPr>
          <w:rFonts w:ascii="Times New Roman" w:hAnsi="Times New Roman" w:cs="Times New Roman"/>
          <w:b/>
          <w:sz w:val="26"/>
          <w:szCs w:val="26"/>
          <w:u w:val="single"/>
        </w:rPr>
        <w:t>Đặc điểm chính</w:t>
      </w:r>
    </w:p>
    <w:p w:rsidR="00534DB6" w:rsidRPr="006B24EA" w:rsidRDefault="00534DB6" w:rsidP="006B24EA">
      <w:pPr>
        <w:tabs>
          <w:tab w:val="center" w:pos="4320"/>
        </w:tabs>
        <w:spacing w:line="240" w:lineRule="auto"/>
        <w:rPr>
          <w:rFonts w:ascii="Times New Roman" w:hAnsi="Times New Roman" w:cs="Times New Roman"/>
          <w:sz w:val="26"/>
          <w:szCs w:val="26"/>
        </w:rPr>
      </w:pPr>
      <w:r w:rsidRPr="006B24EA">
        <w:rPr>
          <w:rFonts w:ascii="Times New Roman" w:hAnsi="Times New Roman" w:cs="Times New Roman"/>
          <w:sz w:val="26"/>
          <w:szCs w:val="26"/>
        </w:rPr>
        <w:t xml:space="preserve">   Kỷ niệ</w:t>
      </w:r>
      <w:r w:rsidR="00D00B0A" w:rsidRPr="006B24EA">
        <w:rPr>
          <w:rFonts w:ascii="Times New Roman" w:hAnsi="Times New Roman" w:cs="Times New Roman"/>
          <w:sz w:val="26"/>
          <w:szCs w:val="26"/>
        </w:rPr>
        <w:t>m 36</w:t>
      </w:r>
      <w:r w:rsidRPr="006B24EA">
        <w:rPr>
          <w:rFonts w:ascii="Times New Roman" w:hAnsi="Times New Roman" w:cs="Times New Roman"/>
          <w:sz w:val="26"/>
          <w:szCs w:val="26"/>
        </w:rPr>
        <w:t xml:space="preserve"> năm ngày Nhà giáo Việt Nam 20/11.</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Tiếp tục thực hiện đợt thi đua lần 2; triển khai thi đua lần 3 từ ngày 20/11 đến ngày 22/12, với chủ đề thi đua lập thành tích chào mừng ngày thành lập QĐND Việt Nam.</w:t>
      </w:r>
    </w:p>
    <w:p w:rsidR="00534DB6" w:rsidRPr="006B24EA" w:rsidRDefault="00534DB6" w:rsidP="006B24EA">
      <w:pPr>
        <w:tabs>
          <w:tab w:val="center" w:pos="4320"/>
        </w:tabs>
        <w:spacing w:line="240" w:lineRule="auto"/>
        <w:jc w:val="both"/>
        <w:rPr>
          <w:rFonts w:ascii="Times New Roman" w:hAnsi="Times New Roman" w:cs="Times New Roman"/>
          <w:b/>
          <w:sz w:val="26"/>
          <w:szCs w:val="26"/>
          <w:u w:val="single"/>
        </w:rPr>
      </w:pPr>
      <w:r w:rsidRPr="006B24EA">
        <w:rPr>
          <w:rFonts w:ascii="Times New Roman" w:hAnsi="Times New Roman" w:cs="Times New Roman"/>
          <w:b/>
          <w:sz w:val="26"/>
          <w:szCs w:val="26"/>
        </w:rPr>
        <w:t xml:space="preserve">    2)</w:t>
      </w:r>
      <w:r w:rsidRPr="006B24EA">
        <w:rPr>
          <w:rFonts w:ascii="Times New Roman" w:hAnsi="Times New Roman" w:cs="Times New Roman"/>
          <w:b/>
          <w:sz w:val="26"/>
          <w:szCs w:val="26"/>
          <w:u w:val="single"/>
        </w:rPr>
        <w:t xml:space="preserve"> Nội dung</w:t>
      </w:r>
    </w:p>
    <w:p w:rsidR="00534DB6" w:rsidRPr="006B24EA" w:rsidRDefault="00534DB6" w:rsidP="006B24EA">
      <w:pPr>
        <w:numPr>
          <w:ilvl w:val="1"/>
          <w:numId w:val="2"/>
        </w:numPr>
        <w:tabs>
          <w:tab w:val="clear" w:pos="3240"/>
          <w:tab w:val="num" w:pos="900"/>
          <w:tab w:val="center" w:pos="4320"/>
        </w:tabs>
        <w:spacing w:after="0" w:line="240" w:lineRule="auto"/>
        <w:ind w:hanging="2700"/>
        <w:jc w:val="both"/>
        <w:rPr>
          <w:rFonts w:ascii="Times New Roman" w:hAnsi="Times New Roman" w:cs="Times New Roman"/>
          <w:sz w:val="26"/>
          <w:szCs w:val="26"/>
        </w:rPr>
      </w:pPr>
      <w:r w:rsidRPr="006B24EA">
        <w:rPr>
          <w:rFonts w:ascii="Times New Roman" w:hAnsi="Times New Roman" w:cs="Times New Roman"/>
          <w:b/>
          <w:sz w:val="26"/>
          <w:szCs w:val="26"/>
          <w:u w:val="single"/>
        </w:rPr>
        <w:t>Công tác chuyên môn</w:t>
      </w:r>
      <w:r w:rsidRPr="006B24EA">
        <w:rPr>
          <w:rFonts w:ascii="Times New Roman" w:hAnsi="Times New Roman" w:cs="Times New Roman"/>
          <w:sz w:val="26"/>
          <w:szCs w:val="26"/>
        </w:rPr>
        <w:t>.</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Kiểm tra hồ sơ tổ, nhóm và của các cá nhân, sổ đầu bài của các lớp.</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Thực hiện nghiêm túc quy chế chuyên môn và trực ban chuyên môn các ngày trong tuần.</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Thực hiện tốt kế hoạch hội học, hội giảng lần 2 và tổ chức hội thảo theo chủ đề</w:t>
      </w:r>
      <w:r w:rsidR="00D00B0A" w:rsidRPr="006B24EA">
        <w:rPr>
          <w:rFonts w:ascii="Times New Roman" w:hAnsi="Times New Roman" w:cs="Times New Roman"/>
          <w:sz w:val="26"/>
          <w:szCs w:val="26"/>
        </w:rPr>
        <w:t xml:space="preserve"> </w:t>
      </w:r>
      <w:r w:rsidRPr="006B24EA">
        <w:rPr>
          <w:rFonts w:ascii="Times New Roman" w:hAnsi="Times New Roman" w:cs="Times New Roman"/>
          <w:sz w:val="26"/>
          <w:szCs w:val="26"/>
        </w:rPr>
        <w:t xml:space="preserve"> “ </w:t>
      </w:r>
      <w:r w:rsidR="00D00B0A" w:rsidRPr="006B24EA">
        <w:rPr>
          <w:rFonts w:ascii="Times New Roman" w:hAnsi="Times New Roman" w:cs="Times New Roman"/>
          <w:sz w:val="26"/>
          <w:szCs w:val="26"/>
        </w:rPr>
        <w:t>D</w:t>
      </w:r>
      <w:r w:rsidRPr="006B24EA">
        <w:rPr>
          <w:rFonts w:ascii="Times New Roman" w:hAnsi="Times New Roman" w:cs="Times New Roman"/>
          <w:sz w:val="26"/>
          <w:szCs w:val="26"/>
        </w:rPr>
        <w:t xml:space="preserve">ạy học theo định hướng phát triển năng lực và phẩm chất học sinh”. Kết quả: </w:t>
      </w:r>
      <w:r w:rsidR="00107C27" w:rsidRPr="006B24EA">
        <w:rPr>
          <w:rFonts w:ascii="Times New Roman" w:hAnsi="Times New Roman" w:cs="Times New Roman"/>
          <w:sz w:val="26"/>
          <w:szCs w:val="26"/>
        </w:rPr>
        <w:t xml:space="preserve">17 </w:t>
      </w:r>
      <w:r w:rsidRPr="006B24EA">
        <w:rPr>
          <w:rFonts w:ascii="Times New Roman" w:hAnsi="Times New Roman" w:cs="Times New Roman"/>
          <w:sz w:val="26"/>
          <w:szCs w:val="26"/>
        </w:rPr>
        <w:t xml:space="preserve">tiết thao giảng, trong đó có </w:t>
      </w:r>
      <w:r w:rsidR="00107C27" w:rsidRPr="006B24EA">
        <w:rPr>
          <w:rFonts w:ascii="Times New Roman" w:hAnsi="Times New Roman" w:cs="Times New Roman"/>
          <w:sz w:val="26"/>
          <w:szCs w:val="26"/>
        </w:rPr>
        <w:t>15</w:t>
      </w:r>
      <w:r w:rsidRPr="006B24EA">
        <w:rPr>
          <w:rFonts w:ascii="Times New Roman" w:hAnsi="Times New Roman" w:cs="Times New Roman"/>
          <w:sz w:val="26"/>
          <w:szCs w:val="26"/>
        </w:rPr>
        <w:t xml:space="preserve"> tiết xếp loại giỏi,</w:t>
      </w:r>
      <w:r w:rsidR="00107C27" w:rsidRPr="006B24EA">
        <w:rPr>
          <w:rFonts w:ascii="Times New Roman" w:hAnsi="Times New Roman" w:cs="Times New Roman"/>
          <w:sz w:val="26"/>
          <w:szCs w:val="26"/>
        </w:rPr>
        <w:t xml:space="preserve"> 2 </w:t>
      </w:r>
      <w:r w:rsidRPr="006B24EA">
        <w:rPr>
          <w:rFonts w:ascii="Times New Roman" w:hAnsi="Times New Roman" w:cs="Times New Roman"/>
          <w:sz w:val="26"/>
          <w:szCs w:val="26"/>
        </w:rPr>
        <w:t>tiết xếp loại khá.</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Tiếp tục ôn tập cho các đội tuyển thi thi học sinh giỏ</w:t>
      </w:r>
      <w:r w:rsidR="00D00B0A" w:rsidRPr="006B24EA">
        <w:rPr>
          <w:rFonts w:ascii="Times New Roman" w:hAnsi="Times New Roman" w:cs="Times New Roman"/>
          <w:sz w:val="26"/>
          <w:szCs w:val="26"/>
        </w:rPr>
        <w:t>i T</w:t>
      </w:r>
      <w:r w:rsidRPr="006B24EA">
        <w:rPr>
          <w:rFonts w:ascii="Times New Roman" w:hAnsi="Times New Roman" w:cs="Times New Roman"/>
          <w:sz w:val="26"/>
          <w:szCs w:val="26"/>
        </w:rPr>
        <w:t>ỉnh.</w:t>
      </w:r>
    </w:p>
    <w:p w:rsidR="007647A9" w:rsidRPr="006B24EA" w:rsidRDefault="007647A9"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Tổ chức Hội thi GVDG cấp trường với 8 đồng chí ở các môn: </w:t>
      </w:r>
      <w:r w:rsidR="003B5606" w:rsidRPr="006B24EA">
        <w:rPr>
          <w:rFonts w:ascii="Times New Roman" w:hAnsi="Times New Roman" w:cs="Times New Roman"/>
          <w:sz w:val="26"/>
          <w:szCs w:val="26"/>
        </w:rPr>
        <w:t>Nguyễn Thị Tú môn Toán, Phạm Thị Nhan môn Tin, Nguyễn Thị Giang môn Lí, Đỗ Thị Diệu Linh môn Hóa, Đỗ Thị Phương môn Sinh, Nguyễn Thị Dương môn Văn, Đỗ Thị Dung môn Văn, Nguyễn Thị Thủy môn Anh.</w:t>
      </w:r>
    </w:p>
    <w:p w:rsidR="00E87E58" w:rsidRPr="006B24EA" w:rsidRDefault="00E87E58"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Thi GVDG cấp Tỉnh, 02 đồng chí tham gia ( Đỗ Thị Dung, Nguyễn Thị Dương)</w:t>
      </w:r>
    </w:p>
    <w:p w:rsidR="00593CCA" w:rsidRPr="006B24EA" w:rsidRDefault="00593CCA"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Thi NCKHKT cấp trường, cấp Tỉnh, tổ chức thi khảo sát cho HS các khối lớp</w:t>
      </w:r>
    </w:p>
    <w:p w:rsidR="00593CCA" w:rsidRPr="006B24EA" w:rsidRDefault="00593CCA"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Thi soạn giảng giáo án I </w:t>
      </w:r>
      <w:r w:rsidR="00A16F85" w:rsidRPr="006B24EA">
        <w:rPr>
          <w:rFonts w:ascii="Times New Roman" w:hAnsi="Times New Roman" w:cs="Times New Roman"/>
          <w:sz w:val="26"/>
          <w:szCs w:val="26"/>
        </w:rPr>
        <w:t xml:space="preserve">- </w:t>
      </w:r>
      <w:r w:rsidRPr="006B24EA">
        <w:rPr>
          <w:rFonts w:ascii="Times New Roman" w:hAnsi="Times New Roman" w:cs="Times New Roman"/>
          <w:sz w:val="26"/>
          <w:szCs w:val="26"/>
        </w:rPr>
        <w:t>Learning</w:t>
      </w:r>
    </w:p>
    <w:p w:rsidR="00534DB6"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Các tổ thực hiện sơ kết công tác tháng 11 và triển khai công tác tháng 12; tiếp tục xây dựng ngân hàng đề cho các bộ môn, với đề kiểm tra từ bài kiểm tra 1 tiết trở lên và bài kiểm tra học kỳ I; xây dựng kế hoạch nghiên cứu khoa học và làm đồ dùng giảng dạy.</w:t>
      </w:r>
    </w:p>
    <w:p w:rsidR="00904C40" w:rsidRPr="006B24EA" w:rsidRDefault="00904C40" w:rsidP="006B24EA">
      <w:pPr>
        <w:tabs>
          <w:tab w:val="center" w:pos="4320"/>
        </w:tabs>
        <w:spacing w:line="240" w:lineRule="auto"/>
        <w:jc w:val="both"/>
        <w:rPr>
          <w:rFonts w:ascii="Times New Roman" w:hAnsi="Times New Roman" w:cs="Times New Roman"/>
          <w:sz w:val="26"/>
          <w:szCs w:val="26"/>
        </w:rPr>
      </w:pPr>
    </w:p>
    <w:p w:rsidR="00534DB6" w:rsidRPr="006B24EA" w:rsidRDefault="00534DB6" w:rsidP="006B24EA">
      <w:pPr>
        <w:tabs>
          <w:tab w:val="center" w:pos="4320"/>
        </w:tabs>
        <w:spacing w:line="240" w:lineRule="auto"/>
        <w:jc w:val="both"/>
        <w:rPr>
          <w:rFonts w:ascii="Times New Roman" w:hAnsi="Times New Roman" w:cs="Times New Roman"/>
          <w:b/>
          <w:sz w:val="26"/>
          <w:szCs w:val="26"/>
          <w:u w:val="single"/>
        </w:rPr>
      </w:pPr>
      <w:r w:rsidRPr="006B24EA">
        <w:rPr>
          <w:rFonts w:ascii="Times New Roman" w:hAnsi="Times New Roman" w:cs="Times New Roman"/>
          <w:sz w:val="26"/>
          <w:szCs w:val="26"/>
        </w:rPr>
        <w:lastRenderedPageBreak/>
        <w:t xml:space="preserve">        b) </w:t>
      </w:r>
      <w:r w:rsidRPr="006B24EA">
        <w:rPr>
          <w:rFonts w:ascii="Times New Roman" w:hAnsi="Times New Roman" w:cs="Times New Roman"/>
          <w:b/>
          <w:sz w:val="26"/>
          <w:szCs w:val="26"/>
          <w:u w:val="single"/>
        </w:rPr>
        <w:t>Công tác giáo dục ngoài giờ lên lớp</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Tổ chức giảng dạy và tổ chức hoạt động ngoài giờ theo đúng quy định.</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Tiếp tục duy trì tốt các nền nếp sinh hoạt, các nội quy, quy định trong trường.</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Tổ chức tốt thi đấu bóng chuyền hơi: 30 đội nam, trao giải theo khối 10, khối 11 và khối 12. </w:t>
      </w:r>
      <w:r w:rsidR="00726A7F" w:rsidRPr="006B24EA">
        <w:rPr>
          <w:rFonts w:ascii="Times New Roman" w:hAnsi="Times New Roman" w:cs="Times New Roman"/>
          <w:sz w:val="26"/>
          <w:szCs w:val="26"/>
        </w:rPr>
        <w:t xml:space="preserve"> Kết quả toàn trường </w:t>
      </w:r>
      <w:r w:rsidRPr="006B24EA">
        <w:rPr>
          <w:rFonts w:ascii="Times New Roman" w:hAnsi="Times New Roman" w:cs="Times New Roman"/>
          <w:sz w:val="26"/>
          <w:szCs w:val="26"/>
        </w:rPr>
        <w:t>Nhất lớp</w:t>
      </w:r>
      <w:r w:rsidR="00726A7F" w:rsidRPr="006B24EA">
        <w:rPr>
          <w:rFonts w:ascii="Times New Roman" w:hAnsi="Times New Roman" w:cs="Times New Roman"/>
          <w:sz w:val="26"/>
          <w:szCs w:val="26"/>
        </w:rPr>
        <w:t>11A6</w:t>
      </w:r>
      <w:r w:rsidRPr="006B24EA">
        <w:rPr>
          <w:rFonts w:ascii="Times New Roman" w:hAnsi="Times New Roman" w:cs="Times New Roman"/>
          <w:sz w:val="26"/>
          <w:szCs w:val="26"/>
        </w:rPr>
        <w:t>, nhì lớp</w:t>
      </w:r>
      <w:r w:rsidR="00726A7F" w:rsidRPr="006B24EA">
        <w:rPr>
          <w:rFonts w:ascii="Times New Roman" w:hAnsi="Times New Roman" w:cs="Times New Roman"/>
          <w:sz w:val="26"/>
          <w:szCs w:val="26"/>
        </w:rPr>
        <w:t>12A10</w:t>
      </w:r>
      <w:r w:rsidRPr="006B24EA">
        <w:rPr>
          <w:rFonts w:ascii="Times New Roman" w:hAnsi="Times New Roman" w:cs="Times New Roman"/>
          <w:sz w:val="26"/>
          <w:szCs w:val="26"/>
        </w:rPr>
        <w:t xml:space="preserve">, ba lớp </w:t>
      </w:r>
      <w:r w:rsidR="00726A7F" w:rsidRPr="006B24EA">
        <w:rPr>
          <w:rFonts w:ascii="Times New Roman" w:hAnsi="Times New Roman" w:cs="Times New Roman"/>
          <w:sz w:val="26"/>
          <w:szCs w:val="26"/>
        </w:rPr>
        <w:t>10A3</w:t>
      </w:r>
    </w:p>
    <w:p w:rsidR="00FC627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Tổ chức tốt thi văn nghệ: Có </w:t>
      </w:r>
      <w:r w:rsidR="00CE6EB1" w:rsidRPr="006B24EA">
        <w:rPr>
          <w:rFonts w:ascii="Times New Roman" w:hAnsi="Times New Roman" w:cs="Times New Roman"/>
          <w:sz w:val="26"/>
          <w:szCs w:val="26"/>
        </w:rPr>
        <w:t xml:space="preserve">30 </w:t>
      </w:r>
      <w:r w:rsidRPr="006B24EA">
        <w:rPr>
          <w:rFonts w:ascii="Times New Roman" w:hAnsi="Times New Roman" w:cs="Times New Roman"/>
          <w:sz w:val="26"/>
          <w:szCs w:val="26"/>
        </w:rPr>
        <w:t>tiết mục đạt giải, xếp loại nhất</w:t>
      </w:r>
      <w:r w:rsidR="00CE6EB1" w:rsidRPr="006B24EA">
        <w:rPr>
          <w:rFonts w:ascii="Times New Roman" w:hAnsi="Times New Roman" w:cs="Times New Roman"/>
          <w:sz w:val="26"/>
          <w:szCs w:val="26"/>
        </w:rPr>
        <w:t xml:space="preserve"> 11A4</w:t>
      </w:r>
      <w:r w:rsidRPr="006B24EA">
        <w:rPr>
          <w:rFonts w:ascii="Times New Roman" w:hAnsi="Times New Roman" w:cs="Times New Roman"/>
          <w:sz w:val="26"/>
          <w:szCs w:val="26"/>
        </w:rPr>
        <w:t>, nhì</w:t>
      </w:r>
      <w:r w:rsidR="00CE6EB1" w:rsidRPr="006B24EA">
        <w:rPr>
          <w:rFonts w:ascii="Times New Roman" w:hAnsi="Times New Roman" w:cs="Times New Roman"/>
          <w:sz w:val="26"/>
          <w:szCs w:val="26"/>
        </w:rPr>
        <w:t xml:space="preserve"> 12A6,10A6 , giải </w:t>
      </w:r>
      <w:r w:rsidRPr="006B24EA">
        <w:rPr>
          <w:rFonts w:ascii="Times New Roman" w:hAnsi="Times New Roman" w:cs="Times New Roman"/>
          <w:sz w:val="26"/>
          <w:szCs w:val="26"/>
        </w:rPr>
        <w:t xml:space="preserve"> ba</w:t>
      </w:r>
      <w:r w:rsidR="00CE6EB1" w:rsidRPr="006B24EA">
        <w:rPr>
          <w:rFonts w:ascii="Times New Roman" w:hAnsi="Times New Roman" w:cs="Times New Roman"/>
          <w:sz w:val="26"/>
          <w:szCs w:val="26"/>
        </w:rPr>
        <w:t xml:space="preserve">11A2, 11A1, 10A1 </w:t>
      </w:r>
      <w:r w:rsidR="00FC6276" w:rsidRPr="006B24EA">
        <w:rPr>
          <w:rFonts w:ascii="Times New Roman" w:hAnsi="Times New Roman" w:cs="Times New Roman"/>
          <w:sz w:val="26"/>
          <w:szCs w:val="26"/>
        </w:rPr>
        <w:t>KK</w:t>
      </w:r>
      <w:r w:rsidR="00CE6EB1" w:rsidRPr="006B24EA">
        <w:rPr>
          <w:rFonts w:ascii="Times New Roman" w:hAnsi="Times New Roman" w:cs="Times New Roman"/>
          <w:sz w:val="26"/>
          <w:szCs w:val="26"/>
        </w:rPr>
        <w:t xml:space="preserve"> 11A10, 12A3,11A3, 12A4, 11A6</w:t>
      </w:r>
      <w:r w:rsidRPr="006B24EA">
        <w:rPr>
          <w:rFonts w:ascii="Times New Roman" w:hAnsi="Times New Roman" w:cs="Times New Roman"/>
          <w:sz w:val="26"/>
          <w:szCs w:val="26"/>
        </w:rPr>
        <w:t xml:space="preserve"> </w:t>
      </w:r>
      <w:r w:rsidR="00FC6276" w:rsidRPr="006B24EA">
        <w:rPr>
          <w:rFonts w:ascii="Times New Roman" w:hAnsi="Times New Roman" w:cs="Times New Roman"/>
          <w:sz w:val="26"/>
          <w:szCs w:val="26"/>
        </w:rPr>
        <w:t xml:space="preserve">chào mừng ngày NGVN </w:t>
      </w:r>
      <w:r w:rsidRPr="006B24EA">
        <w:rPr>
          <w:rFonts w:ascii="Times New Roman" w:hAnsi="Times New Roman" w:cs="Times New Roman"/>
          <w:sz w:val="26"/>
          <w:szCs w:val="26"/>
        </w:rPr>
        <w:t>20/11</w:t>
      </w:r>
    </w:p>
    <w:p w:rsidR="007C39EB" w:rsidRPr="006B24EA" w:rsidRDefault="007C39EB"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Các tập thể lớp đạt nhiều giờ học tốt, ngày học tốt: 10A2, 11A1, 11A8,12A6</w:t>
      </w:r>
    </w:p>
    <w:p w:rsidR="00FC6276" w:rsidRPr="006B24EA" w:rsidRDefault="00534DB6" w:rsidP="006B24EA">
      <w:pPr>
        <w:tabs>
          <w:tab w:val="center" w:pos="4320"/>
        </w:tabs>
        <w:spacing w:line="240" w:lineRule="auto"/>
        <w:jc w:val="both"/>
        <w:rPr>
          <w:rFonts w:ascii="Times New Roman" w:hAnsi="Times New Roman" w:cs="Times New Roman"/>
          <w:b/>
          <w:sz w:val="26"/>
          <w:szCs w:val="26"/>
          <w:u w:val="single"/>
        </w:rPr>
      </w:pPr>
      <w:r w:rsidRPr="006B24EA">
        <w:rPr>
          <w:rFonts w:ascii="Times New Roman" w:hAnsi="Times New Roman" w:cs="Times New Roman"/>
          <w:b/>
          <w:sz w:val="26"/>
          <w:szCs w:val="26"/>
        </w:rPr>
        <w:t xml:space="preserve">        c)</w:t>
      </w:r>
      <w:r w:rsidRPr="006B24EA">
        <w:rPr>
          <w:rFonts w:ascii="Times New Roman" w:hAnsi="Times New Roman" w:cs="Times New Roman"/>
          <w:b/>
          <w:sz w:val="26"/>
          <w:szCs w:val="26"/>
          <w:u w:val="single"/>
        </w:rPr>
        <w:t xml:space="preserve"> Công tác lao động và hướng nghiệp</w:t>
      </w:r>
    </w:p>
    <w:p w:rsidR="00534DB6" w:rsidRPr="006B24EA" w:rsidRDefault="00534DB6" w:rsidP="006B24EA">
      <w:pPr>
        <w:tabs>
          <w:tab w:val="center" w:pos="4320"/>
        </w:tabs>
        <w:spacing w:line="240" w:lineRule="auto"/>
        <w:jc w:val="both"/>
        <w:rPr>
          <w:rFonts w:ascii="Times New Roman" w:hAnsi="Times New Roman" w:cs="Times New Roman"/>
          <w:b/>
          <w:sz w:val="26"/>
          <w:szCs w:val="26"/>
          <w:u w:val="single"/>
        </w:rPr>
      </w:pPr>
      <w:r w:rsidRPr="006B24EA">
        <w:rPr>
          <w:rFonts w:ascii="Times New Roman" w:hAnsi="Times New Roman" w:cs="Times New Roman"/>
          <w:sz w:val="26"/>
          <w:szCs w:val="26"/>
        </w:rPr>
        <w:t xml:space="preserve">   Tổ chức học hướng nghiệp nghề cho học sinh khối 11 đầy đủ đúng quy định.</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Tổ chức giảng dạy và hoạt động lao động hướng nghiệp theo đúng quy định.</w:t>
      </w:r>
    </w:p>
    <w:p w:rsidR="00534DB6" w:rsidRPr="006B24EA" w:rsidRDefault="00FC627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w:t>
      </w:r>
      <w:r w:rsidR="00534DB6" w:rsidRPr="006B24EA">
        <w:rPr>
          <w:rFonts w:ascii="Times New Roman" w:hAnsi="Times New Roman" w:cs="Times New Roman"/>
          <w:sz w:val="26"/>
          <w:szCs w:val="26"/>
        </w:rPr>
        <w:t xml:space="preserve"> Giữ gìn tốt vệ sinh trong nhà trường.</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w:t>
      </w:r>
      <w:r w:rsidRPr="006B24EA">
        <w:rPr>
          <w:rFonts w:ascii="Times New Roman" w:hAnsi="Times New Roman" w:cs="Times New Roman"/>
          <w:b/>
          <w:sz w:val="26"/>
          <w:szCs w:val="26"/>
        </w:rPr>
        <w:t>d)</w:t>
      </w:r>
      <w:r w:rsidRPr="006B24EA">
        <w:rPr>
          <w:rFonts w:ascii="Times New Roman" w:hAnsi="Times New Roman" w:cs="Times New Roman"/>
          <w:sz w:val="26"/>
          <w:szCs w:val="26"/>
        </w:rPr>
        <w:t xml:space="preserve"> </w:t>
      </w:r>
      <w:r w:rsidRPr="006B24EA">
        <w:rPr>
          <w:rFonts w:ascii="Times New Roman" w:hAnsi="Times New Roman" w:cs="Times New Roman"/>
          <w:b/>
          <w:sz w:val="26"/>
          <w:szCs w:val="26"/>
          <w:u w:val="single"/>
        </w:rPr>
        <w:t>Giữ gìn an ninh trật tự trong nhà trường và giáo dục pháp luật</w:t>
      </w:r>
    </w:p>
    <w:p w:rsidR="00534DB6" w:rsidRPr="006B24EA" w:rsidRDefault="00534DB6" w:rsidP="006B24EA">
      <w:pPr>
        <w:tabs>
          <w:tab w:val="center" w:pos="4320"/>
        </w:tabs>
        <w:spacing w:line="240" w:lineRule="auto"/>
        <w:jc w:val="both"/>
        <w:rPr>
          <w:rFonts w:ascii="Times New Roman" w:hAnsi="Times New Roman" w:cs="Times New Roman"/>
          <w:b/>
          <w:sz w:val="26"/>
          <w:szCs w:val="26"/>
        </w:rPr>
      </w:pPr>
      <w:r w:rsidRPr="006B24EA">
        <w:rPr>
          <w:rFonts w:ascii="Times New Roman" w:hAnsi="Times New Roman" w:cs="Times New Roman"/>
          <w:sz w:val="26"/>
          <w:szCs w:val="26"/>
        </w:rPr>
        <w:t xml:space="preserve">    Đội tự quản nhà trường đã phối hợp với Công an huyện Văn Lâm, Công an xã Trưng Trắc giữ gìn trật tự an ninh cổng trường và đảm bảo an toàn cho các hoạt động văn hoá, văn nghệ,  TDTT và Lễ kỷ niệ</w:t>
      </w:r>
      <w:r w:rsidR="00FC6276" w:rsidRPr="006B24EA">
        <w:rPr>
          <w:rFonts w:ascii="Times New Roman" w:hAnsi="Times New Roman" w:cs="Times New Roman"/>
          <w:sz w:val="26"/>
          <w:szCs w:val="26"/>
        </w:rPr>
        <w:t>m 36</w:t>
      </w:r>
      <w:r w:rsidRPr="006B24EA">
        <w:rPr>
          <w:rFonts w:ascii="Times New Roman" w:hAnsi="Times New Roman" w:cs="Times New Roman"/>
          <w:sz w:val="26"/>
          <w:szCs w:val="26"/>
        </w:rPr>
        <w:t xml:space="preserve"> năm ngày nhà giáo Việt Nam 20/11.</w:t>
      </w:r>
      <w:r w:rsidR="004774D1" w:rsidRPr="006B24EA">
        <w:rPr>
          <w:rFonts w:ascii="Times New Roman" w:hAnsi="Times New Roman" w:cs="Times New Roman"/>
          <w:sz w:val="26"/>
          <w:szCs w:val="26"/>
        </w:rPr>
        <w:t xml:space="preserve"> Tuy nhiên, vẫn có hiện tượng HS đánh nhau, đốt lửa, gây tiếng nổ trong trường nhưng đã kịp thời được ngăn chặn.</w:t>
      </w:r>
    </w:p>
    <w:p w:rsidR="00534DB6" w:rsidRPr="006B24EA" w:rsidRDefault="00534DB6" w:rsidP="006B24EA">
      <w:pPr>
        <w:tabs>
          <w:tab w:val="center" w:pos="4320"/>
        </w:tabs>
        <w:spacing w:line="240" w:lineRule="auto"/>
        <w:ind w:left="360"/>
        <w:jc w:val="both"/>
        <w:rPr>
          <w:rFonts w:ascii="Times New Roman" w:hAnsi="Times New Roman" w:cs="Times New Roman"/>
          <w:b/>
          <w:sz w:val="26"/>
          <w:szCs w:val="26"/>
          <w:u w:val="single"/>
        </w:rPr>
      </w:pPr>
      <w:r w:rsidRPr="006B24EA">
        <w:rPr>
          <w:rFonts w:ascii="Times New Roman" w:hAnsi="Times New Roman" w:cs="Times New Roman"/>
          <w:b/>
          <w:sz w:val="26"/>
          <w:szCs w:val="26"/>
        </w:rPr>
        <w:t xml:space="preserve"> e. </w:t>
      </w:r>
      <w:r w:rsidRPr="006B24EA">
        <w:rPr>
          <w:rFonts w:ascii="Times New Roman" w:hAnsi="Times New Roman" w:cs="Times New Roman"/>
          <w:b/>
          <w:sz w:val="26"/>
          <w:szCs w:val="26"/>
          <w:u w:val="single"/>
        </w:rPr>
        <w:t>Công đoàn nhà trường</w:t>
      </w:r>
    </w:p>
    <w:p w:rsidR="00534DB6" w:rsidRPr="006B24EA" w:rsidRDefault="00534DB6" w:rsidP="006B24EA">
      <w:pPr>
        <w:tabs>
          <w:tab w:val="center" w:pos="4320"/>
        </w:tabs>
        <w:spacing w:line="240" w:lineRule="auto"/>
        <w:ind w:firstLine="225"/>
        <w:jc w:val="both"/>
        <w:rPr>
          <w:rFonts w:ascii="Times New Roman" w:hAnsi="Times New Roman" w:cs="Times New Roman"/>
          <w:sz w:val="26"/>
          <w:szCs w:val="26"/>
        </w:rPr>
      </w:pPr>
      <w:r w:rsidRPr="006B24EA">
        <w:rPr>
          <w:rFonts w:ascii="Times New Roman" w:hAnsi="Times New Roman" w:cs="Times New Roman"/>
          <w:sz w:val="26"/>
          <w:szCs w:val="26"/>
        </w:rPr>
        <w:t>Tuyên truyền, vận động các đoàn viên Công đoàn thực hiện tốt các nhiệm vụ trọng tâm trong tháng 11.</w:t>
      </w:r>
    </w:p>
    <w:p w:rsidR="00534DB6" w:rsidRPr="006B24EA" w:rsidRDefault="00534DB6" w:rsidP="006B24EA">
      <w:pPr>
        <w:tabs>
          <w:tab w:val="center" w:pos="4320"/>
        </w:tabs>
        <w:spacing w:line="240" w:lineRule="auto"/>
        <w:ind w:firstLine="225"/>
        <w:jc w:val="both"/>
        <w:rPr>
          <w:rFonts w:ascii="Times New Roman" w:hAnsi="Times New Roman" w:cs="Times New Roman"/>
          <w:sz w:val="26"/>
          <w:szCs w:val="26"/>
        </w:rPr>
      </w:pPr>
      <w:r w:rsidRPr="006B24EA">
        <w:rPr>
          <w:rFonts w:ascii="Times New Roman" w:hAnsi="Times New Roman" w:cs="Times New Roman"/>
          <w:sz w:val="26"/>
          <w:szCs w:val="26"/>
        </w:rPr>
        <w:t xml:space="preserve"> Tuyên truyền, vận động các đoàn viên Công đoàn tích cực tham gia tổ chức, thực hiện tốt hội học hội giảng và các hoạt động văn hoá, văn nghệ,  TDTT và Lễ kỷ niệ</w:t>
      </w:r>
      <w:r w:rsidR="00FC6276" w:rsidRPr="006B24EA">
        <w:rPr>
          <w:rFonts w:ascii="Times New Roman" w:hAnsi="Times New Roman" w:cs="Times New Roman"/>
          <w:sz w:val="26"/>
          <w:szCs w:val="26"/>
        </w:rPr>
        <w:t>m 36</w:t>
      </w:r>
      <w:r w:rsidRPr="006B24EA">
        <w:rPr>
          <w:rFonts w:ascii="Times New Roman" w:hAnsi="Times New Roman" w:cs="Times New Roman"/>
          <w:sz w:val="26"/>
          <w:szCs w:val="26"/>
        </w:rPr>
        <w:t xml:space="preserve"> năm ngày nhà giáo Việt Nam 20/11; </w:t>
      </w:r>
    </w:p>
    <w:p w:rsidR="00534DB6" w:rsidRPr="006B24EA" w:rsidRDefault="00534DB6" w:rsidP="006B24EA">
      <w:pPr>
        <w:tabs>
          <w:tab w:val="center" w:pos="4320"/>
        </w:tabs>
        <w:spacing w:line="240" w:lineRule="auto"/>
        <w:ind w:left="360"/>
        <w:jc w:val="both"/>
        <w:rPr>
          <w:rFonts w:ascii="Times New Roman" w:hAnsi="Times New Roman" w:cs="Times New Roman"/>
          <w:b/>
          <w:sz w:val="26"/>
          <w:szCs w:val="26"/>
          <w:u w:val="single"/>
        </w:rPr>
      </w:pPr>
      <w:r w:rsidRPr="006B24EA">
        <w:rPr>
          <w:rFonts w:ascii="Times New Roman" w:hAnsi="Times New Roman" w:cs="Times New Roman"/>
          <w:b/>
          <w:sz w:val="26"/>
          <w:szCs w:val="26"/>
        </w:rPr>
        <w:t xml:space="preserve"> f. </w:t>
      </w:r>
      <w:r w:rsidRPr="006B24EA">
        <w:rPr>
          <w:rFonts w:ascii="Times New Roman" w:hAnsi="Times New Roman" w:cs="Times New Roman"/>
          <w:b/>
          <w:sz w:val="26"/>
          <w:szCs w:val="26"/>
          <w:u w:val="single"/>
        </w:rPr>
        <w:t xml:space="preserve"> Đoàn trường</w:t>
      </w:r>
    </w:p>
    <w:p w:rsidR="00534DB6" w:rsidRPr="006B24EA" w:rsidRDefault="00534DB6" w:rsidP="006B24EA">
      <w:pPr>
        <w:tabs>
          <w:tab w:val="center" w:pos="4320"/>
        </w:tabs>
        <w:spacing w:line="240" w:lineRule="auto"/>
        <w:ind w:firstLine="225"/>
        <w:jc w:val="both"/>
        <w:rPr>
          <w:rFonts w:ascii="Times New Roman" w:hAnsi="Times New Roman" w:cs="Times New Roman"/>
          <w:sz w:val="26"/>
          <w:szCs w:val="26"/>
        </w:rPr>
      </w:pPr>
      <w:r w:rsidRPr="006B24EA">
        <w:rPr>
          <w:rFonts w:ascii="Times New Roman" w:hAnsi="Times New Roman" w:cs="Times New Roman"/>
          <w:sz w:val="26"/>
          <w:szCs w:val="26"/>
        </w:rPr>
        <w:t xml:space="preserve"> Tuyên truyền, vận động các đoàn viên thanh niên thực hiện tốt các nhiệm vụ trọng tâm, chính trị của nhà trường và đoàn trường. Thực hiện tốt hội học hội giảng lần thứ hai.</w:t>
      </w:r>
    </w:p>
    <w:p w:rsidR="00534DB6" w:rsidRPr="006B24EA" w:rsidRDefault="00534DB6" w:rsidP="006B24EA">
      <w:pPr>
        <w:tabs>
          <w:tab w:val="center" w:pos="4320"/>
        </w:tabs>
        <w:spacing w:line="240" w:lineRule="auto"/>
        <w:ind w:firstLine="225"/>
        <w:jc w:val="both"/>
        <w:rPr>
          <w:rFonts w:ascii="Times New Roman" w:hAnsi="Times New Roman" w:cs="Times New Roman"/>
          <w:sz w:val="26"/>
          <w:szCs w:val="26"/>
        </w:rPr>
      </w:pPr>
      <w:r w:rsidRPr="006B24EA">
        <w:rPr>
          <w:rFonts w:ascii="Times New Roman" w:hAnsi="Times New Roman" w:cs="Times New Roman"/>
          <w:sz w:val="26"/>
          <w:szCs w:val="26"/>
        </w:rPr>
        <w:t xml:space="preserve">Phối hợp với nhà trường tổ chức tốt giờ chào cờ thứ hai hàng tuần, thể dục giữa giờ, các ngày sinh hoạt tập thể, các nền nếp, giáo dục đạo đức, giáo dục pháp luật cho học </w:t>
      </w:r>
      <w:r w:rsidRPr="006B24EA">
        <w:rPr>
          <w:rFonts w:ascii="Times New Roman" w:hAnsi="Times New Roman" w:cs="Times New Roman"/>
          <w:sz w:val="26"/>
          <w:szCs w:val="26"/>
        </w:rPr>
        <w:lastRenderedPageBreak/>
        <w:t>sinh. Tổ chức tốt đợt thi đua lần 2; triển khai và tổ chức đợt thi đua lần 3 từ 20/11 đến ngày 22/12.</w:t>
      </w:r>
    </w:p>
    <w:p w:rsidR="00534DB6" w:rsidRPr="006B24EA" w:rsidRDefault="00534DB6" w:rsidP="006B24EA">
      <w:pPr>
        <w:tabs>
          <w:tab w:val="center" w:pos="4320"/>
        </w:tabs>
        <w:spacing w:line="240" w:lineRule="auto"/>
        <w:ind w:firstLine="225"/>
        <w:jc w:val="both"/>
        <w:rPr>
          <w:rFonts w:ascii="Times New Roman" w:hAnsi="Times New Roman" w:cs="Times New Roman"/>
          <w:sz w:val="26"/>
          <w:szCs w:val="26"/>
        </w:rPr>
      </w:pPr>
      <w:r w:rsidRPr="006B24EA">
        <w:rPr>
          <w:rFonts w:ascii="Times New Roman" w:hAnsi="Times New Roman" w:cs="Times New Roman"/>
          <w:sz w:val="26"/>
          <w:szCs w:val="26"/>
        </w:rPr>
        <w:t>Phối hợp với nhà trường tổ chức tốt các hoạt động thi đấu bóng chuyền hơi của 30 đội nam của 30 lớp theo các khối và chung toàn trường; thi Văn nghệ</w:t>
      </w:r>
      <w:r w:rsidR="0057780E" w:rsidRPr="006B24EA">
        <w:rPr>
          <w:rFonts w:ascii="Times New Roman" w:hAnsi="Times New Roman" w:cs="Times New Roman"/>
          <w:sz w:val="26"/>
          <w:szCs w:val="26"/>
        </w:rPr>
        <w:t xml:space="preserve"> </w:t>
      </w:r>
      <w:r w:rsidRPr="006B24EA">
        <w:rPr>
          <w:rFonts w:ascii="Times New Roman" w:hAnsi="Times New Roman" w:cs="Times New Roman"/>
          <w:sz w:val="26"/>
          <w:szCs w:val="26"/>
        </w:rPr>
        <w:t>kỷ niệ</w:t>
      </w:r>
      <w:r w:rsidR="0057780E" w:rsidRPr="006B24EA">
        <w:rPr>
          <w:rFonts w:ascii="Times New Roman" w:hAnsi="Times New Roman" w:cs="Times New Roman"/>
          <w:sz w:val="26"/>
          <w:szCs w:val="26"/>
        </w:rPr>
        <w:t>m 36</w:t>
      </w:r>
      <w:r w:rsidRPr="006B24EA">
        <w:rPr>
          <w:rFonts w:ascii="Times New Roman" w:hAnsi="Times New Roman" w:cs="Times New Roman"/>
          <w:sz w:val="26"/>
          <w:szCs w:val="26"/>
        </w:rPr>
        <w:t xml:space="preserve"> năm ngày nhà giáo Việt Nam 20/11.</w:t>
      </w:r>
    </w:p>
    <w:p w:rsidR="00534DB6" w:rsidRPr="006B24EA" w:rsidRDefault="00534DB6" w:rsidP="006B24EA">
      <w:pPr>
        <w:tabs>
          <w:tab w:val="center" w:pos="4320"/>
        </w:tabs>
        <w:spacing w:line="240" w:lineRule="auto"/>
        <w:ind w:left="510"/>
        <w:jc w:val="both"/>
        <w:rPr>
          <w:rFonts w:ascii="Times New Roman" w:hAnsi="Times New Roman" w:cs="Times New Roman"/>
          <w:b/>
          <w:sz w:val="26"/>
          <w:szCs w:val="26"/>
          <w:u w:val="single"/>
        </w:rPr>
      </w:pPr>
      <w:r w:rsidRPr="006B24EA">
        <w:rPr>
          <w:rFonts w:ascii="Times New Roman" w:hAnsi="Times New Roman" w:cs="Times New Roman"/>
          <w:b/>
          <w:sz w:val="26"/>
          <w:szCs w:val="26"/>
          <w:u w:val="single"/>
        </w:rPr>
        <w:t>g. Công tác chủ nhiệm lớp</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Tiếp tục giáo dục học sinh ý thức tổ chức kỷ luật, thực hiện nghiêm túc pháp luật của nhà nước, các nội quy quy định của lớp của trường.</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Thực hiện giao, nhận xe với bảo vệ nhà trường đầy đủ và đúng quy định.</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Phối hợp với phụ huynh học sinh tổ chức, thực hiện việc thăm hỏi, động viên và tri ân các thầy cô giáo đã và đang dạy mình; tổ chức tốt các hoạt động văn hoá, văn nghệ, TDTT và ngày sinh hoạt tập thể 20/11.</w:t>
      </w:r>
    </w:p>
    <w:p w:rsidR="00534DB6" w:rsidRPr="006B24EA" w:rsidRDefault="00534DB6" w:rsidP="006B24EA">
      <w:pPr>
        <w:tabs>
          <w:tab w:val="center" w:pos="4320"/>
        </w:tabs>
        <w:spacing w:line="240" w:lineRule="auto"/>
        <w:jc w:val="both"/>
        <w:rPr>
          <w:rFonts w:ascii="Times New Roman" w:hAnsi="Times New Roman" w:cs="Times New Roman"/>
          <w:b/>
          <w:sz w:val="26"/>
          <w:szCs w:val="26"/>
          <w:u w:val="single"/>
        </w:rPr>
      </w:pPr>
      <w:r w:rsidRPr="006B24EA">
        <w:rPr>
          <w:rFonts w:ascii="Times New Roman" w:hAnsi="Times New Roman" w:cs="Times New Roman"/>
          <w:b/>
          <w:sz w:val="26"/>
          <w:szCs w:val="26"/>
        </w:rPr>
        <w:t xml:space="preserve">      </w:t>
      </w:r>
      <w:r w:rsidRPr="006B24EA">
        <w:rPr>
          <w:rFonts w:ascii="Times New Roman" w:hAnsi="Times New Roman" w:cs="Times New Roman"/>
          <w:b/>
          <w:sz w:val="26"/>
          <w:szCs w:val="26"/>
          <w:u w:val="single"/>
        </w:rPr>
        <w:t>h. Công tác hành chính</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Thu bảng chấm công tháng 11.</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Phối hợp với Ban chuyên môn, tổ chức, triển khai hoạt động thực hành, thí nghiệm của các tổ và cá nhân trong nhà trường</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Chuẩn bị kinh phí tổ chức các hoạt động văn nghệ, TDTT, và Lễ kỷ niệm 3</w:t>
      </w:r>
      <w:r w:rsidR="00594323" w:rsidRPr="006B24EA">
        <w:rPr>
          <w:rFonts w:ascii="Times New Roman" w:hAnsi="Times New Roman" w:cs="Times New Roman"/>
          <w:sz w:val="26"/>
          <w:szCs w:val="26"/>
        </w:rPr>
        <w:t>6</w:t>
      </w:r>
      <w:r w:rsidRPr="006B24EA">
        <w:rPr>
          <w:rFonts w:ascii="Times New Roman" w:hAnsi="Times New Roman" w:cs="Times New Roman"/>
          <w:sz w:val="26"/>
          <w:szCs w:val="26"/>
        </w:rPr>
        <w:t xml:space="preserve"> năm ngày nhà giáo Việt Nam 20/11.</w:t>
      </w:r>
    </w:p>
    <w:p w:rsidR="00534DB6" w:rsidRPr="006B24EA" w:rsidRDefault="00534DB6" w:rsidP="006B24EA">
      <w:pPr>
        <w:tabs>
          <w:tab w:val="left" w:pos="1620"/>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b/>
          <w:sz w:val="26"/>
          <w:szCs w:val="26"/>
        </w:rPr>
        <w:t xml:space="preserve">     </w:t>
      </w:r>
      <w:r w:rsidRPr="006B24EA">
        <w:rPr>
          <w:rFonts w:ascii="Times New Roman" w:hAnsi="Times New Roman" w:cs="Times New Roman"/>
          <w:b/>
          <w:sz w:val="26"/>
          <w:szCs w:val="26"/>
          <w:u w:val="single"/>
        </w:rPr>
        <w:t>i. Công tác quản lý</w:t>
      </w:r>
      <w:r w:rsidRPr="006B24EA">
        <w:rPr>
          <w:rFonts w:ascii="Times New Roman" w:hAnsi="Times New Roman" w:cs="Times New Roman"/>
          <w:sz w:val="26"/>
          <w:szCs w:val="26"/>
        </w:rPr>
        <w:t>.</w:t>
      </w:r>
    </w:p>
    <w:p w:rsidR="00534DB6" w:rsidRPr="006B24EA" w:rsidRDefault="00534DB6" w:rsidP="006B24EA">
      <w:pPr>
        <w:numPr>
          <w:ilvl w:val="0"/>
          <w:numId w:val="1"/>
        </w:numPr>
        <w:tabs>
          <w:tab w:val="center" w:pos="0"/>
        </w:tabs>
        <w:spacing w:after="0" w:line="240" w:lineRule="auto"/>
        <w:ind w:left="0" w:firstLine="390"/>
        <w:jc w:val="both"/>
        <w:rPr>
          <w:rFonts w:ascii="Times New Roman" w:hAnsi="Times New Roman" w:cs="Times New Roman"/>
          <w:sz w:val="26"/>
          <w:szCs w:val="26"/>
        </w:rPr>
      </w:pPr>
      <w:r w:rsidRPr="006B24EA">
        <w:rPr>
          <w:rFonts w:ascii="Times New Roman" w:hAnsi="Times New Roman" w:cs="Times New Roman"/>
          <w:sz w:val="26"/>
          <w:szCs w:val="26"/>
        </w:rPr>
        <w:t xml:space="preserve">Tổ chức tốt dạy thêm, học thêm trong năm học trong tháng 11. </w:t>
      </w:r>
    </w:p>
    <w:p w:rsidR="00534DB6" w:rsidRPr="006B24EA" w:rsidRDefault="00534DB6" w:rsidP="006B24EA">
      <w:pPr>
        <w:numPr>
          <w:ilvl w:val="0"/>
          <w:numId w:val="1"/>
        </w:numPr>
        <w:tabs>
          <w:tab w:val="center" w:pos="0"/>
        </w:tabs>
        <w:spacing w:after="0" w:line="240" w:lineRule="auto"/>
        <w:ind w:left="0" w:firstLine="390"/>
        <w:jc w:val="both"/>
        <w:rPr>
          <w:rFonts w:ascii="Times New Roman" w:hAnsi="Times New Roman" w:cs="Times New Roman"/>
          <w:sz w:val="26"/>
          <w:szCs w:val="26"/>
        </w:rPr>
      </w:pPr>
      <w:r w:rsidRPr="006B24EA">
        <w:rPr>
          <w:rFonts w:ascii="Times New Roman" w:hAnsi="Times New Roman" w:cs="Times New Roman"/>
          <w:sz w:val="26"/>
          <w:szCs w:val="26"/>
        </w:rPr>
        <w:t>Tổ chức hội học hội giảng lần thứ 2, từ ngày 01/11 đế</w:t>
      </w:r>
      <w:r w:rsidR="00594323" w:rsidRPr="006B24EA">
        <w:rPr>
          <w:rFonts w:ascii="Times New Roman" w:hAnsi="Times New Roman" w:cs="Times New Roman"/>
          <w:sz w:val="26"/>
          <w:szCs w:val="26"/>
        </w:rPr>
        <w:t>n 17</w:t>
      </w:r>
      <w:r w:rsidRPr="006B24EA">
        <w:rPr>
          <w:rFonts w:ascii="Times New Roman" w:hAnsi="Times New Roman" w:cs="Times New Roman"/>
          <w:sz w:val="26"/>
          <w:szCs w:val="26"/>
        </w:rPr>
        <w:t xml:space="preserve">/11. Có </w:t>
      </w:r>
      <w:r w:rsidR="003210FC" w:rsidRPr="006B24EA">
        <w:rPr>
          <w:rFonts w:ascii="Times New Roman" w:hAnsi="Times New Roman" w:cs="Times New Roman"/>
          <w:sz w:val="26"/>
          <w:szCs w:val="26"/>
        </w:rPr>
        <w:t xml:space="preserve">17 </w:t>
      </w:r>
      <w:r w:rsidRPr="006B24EA">
        <w:rPr>
          <w:rFonts w:ascii="Times New Roman" w:hAnsi="Times New Roman" w:cs="Times New Roman"/>
          <w:sz w:val="26"/>
          <w:szCs w:val="26"/>
        </w:rPr>
        <w:t>tiết đăng ký thao giảng</w:t>
      </w:r>
      <w:r w:rsidR="003210FC" w:rsidRPr="006B24EA">
        <w:rPr>
          <w:rFonts w:ascii="Times New Roman" w:hAnsi="Times New Roman" w:cs="Times New Roman"/>
          <w:sz w:val="26"/>
          <w:szCs w:val="26"/>
        </w:rPr>
        <w:t xml:space="preserve">. </w:t>
      </w:r>
      <w:r w:rsidRPr="006B24EA">
        <w:rPr>
          <w:rFonts w:ascii="Times New Roman" w:hAnsi="Times New Roman" w:cs="Times New Roman"/>
          <w:sz w:val="26"/>
          <w:szCs w:val="26"/>
        </w:rPr>
        <w:t xml:space="preserve">Kết quả: Xếp loại giỏi </w:t>
      </w:r>
      <w:r w:rsidR="003210FC" w:rsidRPr="006B24EA">
        <w:rPr>
          <w:rFonts w:ascii="Times New Roman" w:hAnsi="Times New Roman" w:cs="Times New Roman"/>
          <w:sz w:val="26"/>
          <w:szCs w:val="26"/>
        </w:rPr>
        <w:t xml:space="preserve">15 </w:t>
      </w:r>
      <w:r w:rsidRPr="006B24EA">
        <w:rPr>
          <w:rFonts w:ascii="Times New Roman" w:hAnsi="Times New Roman" w:cs="Times New Roman"/>
          <w:sz w:val="26"/>
          <w:szCs w:val="26"/>
        </w:rPr>
        <w:t xml:space="preserve">tiết và loại khá </w:t>
      </w:r>
      <w:r w:rsidR="003210FC" w:rsidRPr="006B24EA">
        <w:rPr>
          <w:rFonts w:ascii="Times New Roman" w:hAnsi="Times New Roman" w:cs="Times New Roman"/>
          <w:sz w:val="26"/>
          <w:szCs w:val="26"/>
        </w:rPr>
        <w:t>2</w:t>
      </w:r>
      <w:r w:rsidRPr="006B24EA">
        <w:rPr>
          <w:rFonts w:ascii="Times New Roman" w:hAnsi="Times New Roman" w:cs="Times New Roman"/>
          <w:sz w:val="26"/>
          <w:szCs w:val="26"/>
        </w:rPr>
        <w:t xml:space="preserve"> tiết. </w:t>
      </w:r>
    </w:p>
    <w:p w:rsidR="00534DB6" w:rsidRPr="006B24EA" w:rsidRDefault="00534DB6" w:rsidP="006B24EA">
      <w:pPr>
        <w:numPr>
          <w:ilvl w:val="0"/>
          <w:numId w:val="1"/>
        </w:numPr>
        <w:tabs>
          <w:tab w:val="center" w:pos="0"/>
        </w:tabs>
        <w:spacing w:after="0" w:line="240" w:lineRule="auto"/>
        <w:ind w:left="0" w:firstLine="390"/>
        <w:jc w:val="both"/>
        <w:rPr>
          <w:rFonts w:ascii="Times New Roman" w:hAnsi="Times New Roman" w:cs="Times New Roman"/>
          <w:sz w:val="26"/>
          <w:szCs w:val="26"/>
        </w:rPr>
      </w:pPr>
      <w:r w:rsidRPr="006B24EA">
        <w:rPr>
          <w:rFonts w:ascii="Times New Roman" w:hAnsi="Times New Roman" w:cs="Times New Roman"/>
          <w:sz w:val="26"/>
          <w:szCs w:val="26"/>
        </w:rPr>
        <w:t>Tổ chức các hoạt động thi đấu bóng chuyền hơi của 30 đội nam của 30 lớp theo các khối và chung toàn trường; thi Văn nghệ; và Lễ kỷ niệ</w:t>
      </w:r>
      <w:r w:rsidR="00B5322D" w:rsidRPr="006B24EA">
        <w:rPr>
          <w:rFonts w:ascii="Times New Roman" w:hAnsi="Times New Roman" w:cs="Times New Roman"/>
          <w:sz w:val="26"/>
          <w:szCs w:val="26"/>
        </w:rPr>
        <w:t>m 36</w:t>
      </w:r>
      <w:r w:rsidRPr="006B24EA">
        <w:rPr>
          <w:rFonts w:ascii="Times New Roman" w:hAnsi="Times New Roman" w:cs="Times New Roman"/>
          <w:sz w:val="26"/>
          <w:szCs w:val="26"/>
        </w:rPr>
        <w:t xml:space="preserve"> năm ngày nhà giáo Việt Nam 20/11.</w:t>
      </w:r>
    </w:p>
    <w:p w:rsidR="00534DB6" w:rsidRPr="006B24EA" w:rsidRDefault="00534DB6" w:rsidP="006B24EA">
      <w:pPr>
        <w:numPr>
          <w:ilvl w:val="0"/>
          <w:numId w:val="1"/>
        </w:numPr>
        <w:tabs>
          <w:tab w:val="center" w:pos="0"/>
        </w:tabs>
        <w:spacing w:after="0" w:line="240" w:lineRule="auto"/>
        <w:ind w:left="0" w:firstLine="390"/>
        <w:jc w:val="both"/>
        <w:rPr>
          <w:rFonts w:ascii="Times New Roman" w:hAnsi="Times New Roman" w:cs="Times New Roman"/>
          <w:sz w:val="26"/>
          <w:szCs w:val="26"/>
        </w:rPr>
      </w:pPr>
      <w:r w:rsidRPr="006B24EA">
        <w:rPr>
          <w:rFonts w:ascii="Times New Roman" w:hAnsi="Times New Roman" w:cs="Times New Roman"/>
          <w:sz w:val="26"/>
          <w:szCs w:val="26"/>
        </w:rPr>
        <w:t>Tổ chức thăm hỏi, động viên, tặng quà và mời các thầy cô giáo đã dạy tại trường, nay đã nghỉ hưu đến dự Lễ kỷ niệ</w:t>
      </w:r>
      <w:r w:rsidR="00B5322D" w:rsidRPr="006B24EA">
        <w:rPr>
          <w:rFonts w:ascii="Times New Roman" w:hAnsi="Times New Roman" w:cs="Times New Roman"/>
          <w:sz w:val="26"/>
          <w:szCs w:val="26"/>
        </w:rPr>
        <w:t>m 36</w:t>
      </w:r>
      <w:r w:rsidRPr="006B24EA">
        <w:rPr>
          <w:rFonts w:ascii="Times New Roman" w:hAnsi="Times New Roman" w:cs="Times New Roman"/>
          <w:sz w:val="26"/>
          <w:szCs w:val="26"/>
        </w:rPr>
        <w:t xml:space="preserve"> năm ngày nhà giáo Việt Nam 20/11.</w:t>
      </w:r>
    </w:p>
    <w:p w:rsidR="00534DB6" w:rsidRPr="006B24EA" w:rsidRDefault="00534DB6" w:rsidP="006B24EA">
      <w:pPr>
        <w:numPr>
          <w:ilvl w:val="0"/>
          <w:numId w:val="1"/>
        </w:numPr>
        <w:tabs>
          <w:tab w:val="center" w:pos="0"/>
        </w:tabs>
        <w:spacing w:after="0" w:line="240" w:lineRule="auto"/>
        <w:ind w:left="0" w:firstLine="390"/>
        <w:jc w:val="both"/>
        <w:rPr>
          <w:rFonts w:ascii="Times New Roman" w:hAnsi="Times New Roman" w:cs="Times New Roman"/>
          <w:sz w:val="26"/>
          <w:szCs w:val="26"/>
        </w:rPr>
      </w:pPr>
      <w:r w:rsidRPr="006B24EA">
        <w:rPr>
          <w:rFonts w:ascii="Times New Roman" w:hAnsi="Times New Roman" w:cs="Times New Roman"/>
          <w:sz w:val="26"/>
          <w:szCs w:val="26"/>
        </w:rPr>
        <w:t xml:space="preserve">Hoàn chỉnh đề tài </w:t>
      </w:r>
      <w:r w:rsidR="003210FC" w:rsidRPr="006B24EA">
        <w:rPr>
          <w:rFonts w:ascii="Times New Roman" w:hAnsi="Times New Roman" w:cs="Times New Roman"/>
          <w:sz w:val="26"/>
          <w:szCs w:val="26"/>
        </w:rPr>
        <w:t xml:space="preserve">NC </w:t>
      </w:r>
      <w:r w:rsidRPr="006B24EA">
        <w:rPr>
          <w:rFonts w:ascii="Times New Roman" w:hAnsi="Times New Roman" w:cs="Times New Roman"/>
          <w:sz w:val="26"/>
          <w:szCs w:val="26"/>
        </w:rPr>
        <w:t>khoa học kỹ thuật của học sinh để dự thi cấ</w:t>
      </w:r>
      <w:r w:rsidR="00146164" w:rsidRPr="006B24EA">
        <w:rPr>
          <w:rFonts w:ascii="Times New Roman" w:hAnsi="Times New Roman" w:cs="Times New Roman"/>
          <w:sz w:val="26"/>
          <w:szCs w:val="26"/>
        </w:rPr>
        <w:t>p T</w:t>
      </w:r>
      <w:r w:rsidRPr="006B24EA">
        <w:rPr>
          <w:rFonts w:ascii="Times New Roman" w:hAnsi="Times New Roman" w:cs="Times New Roman"/>
          <w:sz w:val="26"/>
          <w:szCs w:val="26"/>
        </w:rPr>
        <w:t>ỉnh.</w:t>
      </w:r>
    </w:p>
    <w:p w:rsidR="00A84142" w:rsidRPr="006B24EA" w:rsidRDefault="00146164" w:rsidP="006B24EA">
      <w:pPr>
        <w:tabs>
          <w:tab w:val="center" w:pos="0"/>
        </w:tabs>
        <w:spacing w:after="0" w:line="240" w:lineRule="auto"/>
        <w:rPr>
          <w:rFonts w:ascii="Times New Roman" w:hAnsi="Times New Roman" w:cs="Times New Roman"/>
          <w:sz w:val="26"/>
          <w:szCs w:val="26"/>
          <w:u w:val="single"/>
        </w:rPr>
      </w:pPr>
      <w:r w:rsidRPr="006B24EA">
        <w:rPr>
          <w:rFonts w:ascii="Times New Roman" w:hAnsi="Times New Roman" w:cs="Times New Roman"/>
          <w:sz w:val="26"/>
          <w:szCs w:val="26"/>
        </w:rPr>
        <w:t xml:space="preserve">      . </w:t>
      </w:r>
      <w:r w:rsidR="00534DB6" w:rsidRPr="006B24EA">
        <w:rPr>
          <w:rFonts w:ascii="Times New Roman" w:hAnsi="Times New Roman" w:cs="Times New Roman"/>
          <w:sz w:val="26"/>
          <w:szCs w:val="26"/>
        </w:rPr>
        <w:t>Kiểm tra toàn diệ</w:t>
      </w:r>
      <w:r w:rsidR="00A84142" w:rsidRPr="006B24EA">
        <w:rPr>
          <w:rFonts w:ascii="Times New Roman" w:hAnsi="Times New Roman" w:cs="Times New Roman"/>
          <w:sz w:val="26"/>
          <w:szCs w:val="26"/>
        </w:rPr>
        <w:t xml:space="preserve">n 05 giáo viên: Lê Đức Thọ, </w:t>
      </w:r>
      <w:r w:rsidR="00A84142" w:rsidRPr="006B24EA">
        <w:rPr>
          <w:rFonts w:ascii="Times New Roman" w:hAnsi="Times New Roman"/>
          <w:sz w:val="26"/>
          <w:szCs w:val="26"/>
        </w:rPr>
        <w:t>Nguyễn Thị Duyên, Đỗ Thị Thùy Chi, Nguyễn Thị Châm, Vũ Thị Thương</w:t>
      </w:r>
    </w:p>
    <w:p w:rsidR="00146164" w:rsidRPr="006B24EA" w:rsidRDefault="00146164" w:rsidP="006B24EA">
      <w:pPr>
        <w:tabs>
          <w:tab w:val="center" w:pos="0"/>
        </w:tabs>
        <w:spacing w:after="0" w:line="240" w:lineRule="auto"/>
        <w:rPr>
          <w:rFonts w:ascii="Times New Roman" w:hAnsi="Times New Roman" w:cs="Times New Roman"/>
          <w:sz w:val="26"/>
          <w:szCs w:val="26"/>
          <w:u w:val="single"/>
        </w:rPr>
      </w:pPr>
    </w:p>
    <w:p w:rsidR="00534DB6" w:rsidRPr="006B24EA" w:rsidRDefault="00534DB6" w:rsidP="006B24EA">
      <w:pPr>
        <w:numPr>
          <w:ilvl w:val="0"/>
          <w:numId w:val="1"/>
        </w:numPr>
        <w:tabs>
          <w:tab w:val="center" w:pos="0"/>
        </w:tabs>
        <w:spacing w:after="0" w:line="240" w:lineRule="auto"/>
        <w:ind w:firstLine="390"/>
        <w:jc w:val="center"/>
        <w:rPr>
          <w:rFonts w:ascii="Times New Roman" w:hAnsi="Times New Roman" w:cs="Times New Roman"/>
          <w:b/>
          <w:sz w:val="26"/>
          <w:szCs w:val="26"/>
          <w:u w:val="single"/>
        </w:rPr>
      </w:pPr>
      <w:r w:rsidRPr="006B24EA">
        <w:rPr>
          <w:rFonts w:ascii="Times New Roman" w:hAnsi="Times New Roman" w:cs="Times New Roman"/>
          <w:b/>
          <w:sz w:val="26"/>
          <w:szCs w:val="26"/>
          <w:u w:val="single"/>
        </w:rPr>
        <w:t>PHẦN II: TRIỂN</w:t>
      </w:r>
      <w:r w:rsidR="005F59A9" w:rsidRPr="006B24EA">
        <w:rPr>
          <w:rFonts w:ascii="Times New Roman" w:hAnsi="Times New Roman" w:cs="Times New Roman"/>
          <w:b/>
          <w:sz w:val="26"/>
          <w:szCs w:val="26"/>
          <w:u w:val="single"/>
        </w:rPr>
        <w:t xml:space="preserve"> KHAI CÔNG TÁC THÁNG 12 NĂM 2018</w:t>
      </w:r>
    </w:p>
    <w:p w:rsidR="00534DB6" w:rsidRPr="006B24EA" w:rsidRDefault="00534DB6" w:rsidP="006B24EA">
      <w:pPr>
        <w:tabs>
          <w:tab w:val="center" w:pos="4320"/>
        </w:tabs>
        <w:spacing w:line="240" w:lineRule="auto"/>
        <w:rPr>
          <w:rFonts w:ascii="Times New Roman" w:hAnsi="Times New Roman" w:cs="Times New Roman"/>
          <w:b/>
          <w:sz w:val="26"/>
          <w:szCs w:val="26"/>
          <w:u w:val="single"/>
        </w:rPr>
      </w:pPr>
      <w:r w:rsidRPr="006B24EA">
        <w:rPr>
          <w:rFonts w:ascii="Times New Roman" w:hAnsi="Times New Roman" w:cs="Times New Roman"/>
          <w:b/>
          <w:sz w:val="26"/>
          <w:szCs w:val="26"/>
        </w:rPr>
        <w:t xml:space="preserve">    1) </w:t>
      </w:r>
      <w:r w:rsidRPr="006B24EA">
        <w:rPr>
          <w:rFonts w:ascii="Times New Roman" w:hAnsi="Times New Roman" w:cs="Times New Roman"/>
          <w:b/>
          <w:sz w:val="26"/>
          <w:szCs w:val="26"/>
          <w:u w:val="single"/>
        </w:rPr>
        <w:t>Đặc điểm chính</w:t>
      </w:r>
    </w:p>
    <w:p w:rsidR="00534DB6" w:rsidRPr="006B24EA" w:rsidRDefault="00534DB6" w:rsidP="006B24EA">
      <w:pPr>
        <w:tabs>
          <w:tab w:val="center" w:pos="4320"/>
        </w:tabs>
        <w:spacing w:line="240" w:lineRule="auto"/>
        <w:rPr>
          <w:rFonts w:ascii="Times New Roman" w:hAnsi="Times New Roman" w:cs="Times New Roman"/>
          <w:sz w:val="26"/>
          <w:szCs w:val="26"/>
        </w:rPr>
      </w:pPr>
      <w:r w:rsidRPr="006B24EA">
        <w:rPr>
          <w:rFonts w:ascii="Times New Roman" w:hAnsi="Times New Roman" w:cs="Times New Roman"/>
          <w:sz w:val="26"/>
          <w:szCs w:val="26"/>
        </w:rPr>
        <w:lastRenderedPageBreak/>
        <w:t xml:space="preserve">   Kỷ niệ</w:t>
      </w:r>
      <w:r w:rsidR="005F59A9" w:rsidRPr="006B24EA">
        <w:rPr>
          <w:rFonts w:ascii="Times New Roman" w:hAnsi="Times New Roman" w:cs="Times New Roman"/>
          <w:sz w:val="26"/>
          <w:szCs w:val="26"/>
        </w:rPr>
        <w:t xml:space="preserve">m </w:t>
      </w:r>
      <w:r w:rsidR="00611897" w:rsidRPr="006B24EA">
        <w:rPr>
          <w:rFonts w:ascii="Times New Roman" w:hAnsi="Times New Roman" w:cs="Times New Roman"/>
          <w:sz w:val="26"/>
          <w:szCs w:val="26"/>
        </w:rPr>
        <w:t>7</w:t>
      </w:r>
      <w:r w:rsidR="005F59A9" w:rsidRPr="006B24EA">
        <w:rPr>
          <w:rFonts w:ascii="Times New Roman" w:hAnsi="Times New Roman" w:cs="Times New Roman"/>
          <w:sz w:val="26"/>
          <w:szCs w:val="26"/>
        </w:rPr>
        <w:t>4</w:t>
      </w:r>
      <w:r w:rsidR="00611897" w:rsidRPr="006B24EA">
        <w:rPr>
          <w:rFonts w:ascii="Times New Roman" w:hAnsi="Times New Roman" w:cs="Times New Roman"/>
          <w:sz w:val="26"/>
          <w:szCs w:val="26"/>
        </w:rPr>
        <w:t xml:space="preserve"> năm </w:t>
      </w:r>
      <w:r w:rsidRPr="006B24EA">
        <w:rPr>
          <w:rFonts w:ascii="Times New Roman" w:hAnsi="Times New Roman" w:cs="Times New Roman"/>
          <w:sz w:val="26"/>
          <w:szCs w:val="26"/>
        </w:rPr>
        <w:t xml:space="preserve"> ngày thành lập QĐND Việt Nam, </w:t>
      </w:r>
      <w:r w:rsidR="00611897" w:rsidRPr="006B24EA">
        <w:rPr>
          <w:rFonts w:ascii="Times New Roman" w:hAnsi="Times New Roman" w:cs="Times New Roman"/>
          <w:sz w:val="26"/>
          <w:szCs w:val="26"/>
        </w:rPr>
        <w:t xml:space="preserve">29 năm </w:t>
      </w:r>
      <w:r w:rsidRPr="006B24EA">
        <w:rPr>
          <w:rFonts w:ascii="Times New Roman" w:hAnsi="Times New Roman" w:cs="Times New Roman"/>
          <w:sz w:val="26"/>
          <w:szCs w:val="26"/>
        </w:rPr>
        <w:t>ngày hội quốc phòng toàn dân 22/12.</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Tiếp tục thực hiện đợt thi đua lần 3, từ ngày 20/11 đế</w:t>
      </w:r>
      <w:r w:rsidR="005F59A9" w:rsidRPr="006B24EA">
        <w:rPr>
          <w:rFonts w:ascii="Times New Roman" w:hAnsi="Times New Roman" w:cs="Times New Roman"/>
          <w:sz w:val="26"/>
          <w:szCs w:val="26"/>
        </w:rPr>
        <w:t>n ngày 22 tháng 12 năm 2018</w:t>
      </w:r>
      <w:r w:rsidRPr="006B24EA">
        <w:rPr>
          <w:rFonts w:ascii="Times New Roman" w:hAnsi="Times New Roman" w:cs="Times New Roman"/>
          <w:sz w:val="26"/>
          <w:szCs w:val="26"/>
        </w:rPr>
        <w:t>.</w:t>
      </w:r>
    </w:p>
    <w:p w:rsidR="00534DB6" w:rsidRPr="006B24EA" w:rsidRDefault="00534DB6" w:rsidP="006B24EA">
      <w:pPr>
        <w:tabs>
          <w:tab w:val="center" w:pos="4320"/>
        </w:tabs>
        <w:spacing w:line="240" w:lineRule="auto"/>
        <w:jc w:val="both"/>
        <w:rPr>
          <w:rFonts w:ascii="Times New Roman" w:hAnsi="Times New Roman" w:cs="Times New Roman"/>
          <w:b/>
          <w:sz w:val="26"/>
          <w:szCs w:val="26"/>
          <w:u w:val="single"/>
        </w:rPr>
      </w:pPr>
      <w:r w:rsidRPr="006B24EA">
        <w:rPr>
          <w:rFonts w:ascii="Times New Roman" w:hAnsi="Times New Roman" w:cs="Times New Roman"/>
          <w:b/>
          <w:sz w:val="26"/>
          <w:szCs w:val="26"/>
        </w:rPr>
        <w:t xml:space="preserve">    2)</w:t>
      </w:r>
      <w:r w:rsidRPr="006B24EA">
        <w:rPr>
          <w:rFonts w:ascii="Times New Roman" w:hAnsi="Times New Roman" w:cs="Times New Roman"/>
          <w:b/>
          <w:sz w:val="26"/>
          <w:szCs w:val="26"/>
          <w:u w:val="single"/>
        </w:rPr>
        <w:t xml:space="preserve"> Nội dung</w:t>
      </w:r>
    </w:p>
    <w:p w:rsidR="00534DB6" w:rsidRPr="006B24EA" w:rsidRDefault="00534DB6" w:rsidP="006B24EA">
      <w:pPr>
        <w:tabs>
          <w:tab w:val="center" w:pos="4320"/>
        </w:tabs>
        <w:spacing w:after="0" w:line="240" w:lineRule="auto"/>
        <w:jc w:val="both"/>
        <w:rPr>
          <w:rFonts w:ascii="Times New Roman" w:hAnsi="Times New Roman" w:cs="Times New Roman"/>
          <w:sz w:val="26"/>
          <w:szCs w:val="26"/>
        </w:rPr>
      </w:pPr>
      <w:r w:rsidRPr="006B24EA">
        <w:rPr>
          <w:rFonts w:ascii="Times New Roman" w:hAnsi="Times New Roman" w:cs="Times New Roman"/>
          <w:b/>
          <w:sz w:val="26"/>
          <w:szCs w:val="26"/>
        </w:rPr>
        <w:t xml:space="preserve">      a. </w:t>
      </w:r>
      <w:r w:rsidRPr="006B24EA">
        <w:rPr>
          <w:rFonts w:ascii="Times New Roman" w:hAnsi="Times New Roman" w:cs="Times New Roman"/>
          <w:b/>
          <w:sz w:val="26"/>
          <w:szCs w:val="26"/>
          <w:u w:val="single"/>
        </w:rPr>
        <w:t xml:space="preserve"> Công tác chuyên môn</w:t>
      </w:r>
      <w:r w:rsidRPr="006B24EA">
        <w:rPr>
          <w:rFonts w:ascii="Times New Roman" w:hAnsi="Times New Roman" w:cs="Times New Roman"/>
          <w:sz w:val="26"/>
          <w:szCs w:val="26"/>
        </w:rPr>
        <w:t>.</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Tiếp tục tổ chức và thực hiện tốt nền nếp giảng dạy và học tập của giáo viên và học sinh.</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Tổ chức và thực hiện nghiêm túc trực ban chuyên môn các ngày trong tuần.</w:t>
      </w:r>
    </w:p>
    <w:p w:rsidR="005F59A9"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Thực hiện nghiêm túc quy chế hoạt động chuyên môn.</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Xây dựng và thực hiện tốt kế hoạch ôn tập và thi chất lượng học kỳ I.</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Tổ chức họp tổ, nhóm chuyên môn đầy đủ; bàn và soạn chi tiết chương trình và nội dung thi chất lượng HKI, các chuyên đề về dạy thêm học thêm trong học kỳ II. </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Tiếp tục ôn tập cho các đội tuyển thi học sinh giỏi cấp tỉnh các môn văn hóa.</w:t>
      </w:r>
    </w:p>
    <w:p w:rsidR="00534DB6" w:rsidRPr="006B24EA" w:rsidRDefault="005F59A9"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w:t>
      </w:r>
      <w:r w:rsidR="00534DB6" w:rsidRPr="006B24EA">
        <w:rPr>
          <w:rFonts w:ascii="Times New Roman" w:hAnsi="Times New Roman" w:cs="Times New Roman"/>
          <w:sz w:val="26"/>
          <w:szCs w:val="26"/>
        </w:rPr>
        <w:t xml:space="preserve"> Các tổ thực hiện triển khai công tác tháng 12; tiếp tục xây dựng ngân hàng đề cho các bộ môn, với đề kiểm tra từ bài kiểm tra 1 tiết trở lên và bài kiểm tra học kỳ I.</w:t>
      </w:r>
    </w:p>
    <w:p w:rsidR="00885D43" w:rsidRPr="006B24EA" w:rsidRDefault="00885D43" w:rsidP="006B24EA">
      <w:pPr>
        <w:tabs>
          <w:tab w:val="center" w:pos="4320"/>
        </w:tabs>
        <w:spacing w:line="240" w:lineRule="auto"/>
        <w:jc w:val="both"/>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t xml:space="preserve">     -  Tiếp tục thực hiện tốt nền nếp giảng dạy và học tập của giáo viên và học sinh</w:t>
      </w:r>
      <w:r w:rsidRPr="006B24EA">
        <w:rPr>
          <w:rFonts w:ascii="Times New Roman" w:eastAsia="Times New Roman" w:hAnsi="Times New Roman" w:cs="Times New Roman"/>
          <w:sz w:val="26"/>
          <w:szCs w:val="26"/>
          <w:lang w:val="vi-VN"/>
        </w:rPr>
        <w:t>; k</w:t>
      </w:r>
      <w:r w:rsidRPr="006B24EA">
        <w:rPr>
          <w:rFonts w:ascii="Times New Roman" w:eastAsia="Times New Roman" w:hAnsi="Times New Roman" w:cs="Times New Roman"/>
          <w:sz w:val="26"/>
          <w:szCs w:val="26"/>
        </w:rPr>
        <w:t>iểm tra hồ sơ tổ, nhóm và của các cá nhân, sổ đầu bài của các lớp.</w:t>
      </w:r>
    </w:p>
    <w:p w:rsidR="00885D43" w:rsidRPr="006B24EA" w:rsidRDefault="00885D43" w:rsidP="006B24EA">
      <w:pPr>
        <w:tabs>
          <w:tab w:val="center" w:pos="4320"/>
        </w:tabs>
        <w:spacing w:line="240" w:lineRule="auto"/>
        <w:jc w:val="both"/>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t xml:space="preserve">     -  Thực hiện nghiêm túc quy chế hoạt động chuyên môn.</w:t>
      </w:r>
    </w:p>
    <w:p w:rsidR="00885D43" w:rsidRPr="006B24EA" w:rsidRDefault="00885D43" w:rsidP="006B24EA">
      <w:pPr>
        <w:tabs>
          <w:tab w:val="center" w:pos="4320"/>
        </w:tabs>
        <w:spacing w:line="240" w:lineRule="auto"/>
        <w:jc w:val="both"/>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t xml:space="preserve">      - Tổ chức họp tổ, nhóm chuyên môn đầy đủ; bàn và soạn chi tiết  nội dung giảng dạy, các chuyên đề về dạy thêm học thêm trong tháng. Tiếp tục đổi mới PPDH theo chủ đề “ dạy học theo định hướng phát triển năng lực</w:t>
      </w:r>
      <w:r w:rsidRPr="006B24EA">
        <w:rPr>
          <w:rFonts w:ascii="Times New Roman" w:eastAsia="Times New Roman" w:hAnsi="Times New Roman" w:cs="Times New Roman"/>
          <w:sz w:val="26"/>
          <w:szCs w:val="26"/>
          <w:lang w:val="vi-VN"/>
        </w:rPr>
        <w:t xml:space="preserve"> và phẩm chất</w:t>
      </w:r>
      <w:r w:rsidRPr="006B24EA">
        <w:rPr>
          <w:rFonts w:ascii="Times New Roman" w:eastAsia="Times New Roman" w:hAnsi="Times New Roman" w:cs="Times New Roman"/>
          <w:sz w:val="26"/>
          <w:szCs w:val="26"/>
        </w:rPr>
        <w:t xml:space="preserve"> học sinh”.</w:t>
      </w:r>
    </w:p>
    <w:p w:rsidR="00885D43" w:rsidRPr="006B24EA" w:rsidRDefault="00885D43" w:rsidP="006B24EA">
      <w:pPr>
        <w:spacing w:line="240" w:lineRule="auto"/>
        <w:jc w:val="both"/>
        <w:rPr>
          <w:rFonts w:ascii="Times New Roman" w:eastAsia="Times New Roman" w:hAnsi="Times New Roman" w:cs="Times New Roman"/>
          <w:b/>
          <w:i/>
          <w:sz w:val="26"/>
          <w:szCs w:val="26"/>
        </w:rPr>
      </w:pPr>
      <w:r w:rsidRPr="006B24EA">
        <w:rPr>
          <w:rFonts w:ascii="Times New Roman" w:eastAsia="Times New Roman" w:hAnsi="Times New Roman" w:cs="Times New Roman"/>
          <w:b/>
          <w:i/>
          <w:sz w:val="26"/>
          <w:szCs w:val="26"/>
        </w:rPr>
        <w:t>Trọng tâm:</w:t>
      </w:r>
    </w:p>
    <w:p w:rsidR="00885D43" w:rsidRPr="006B24EA" w:rsidRDefault="00885D43" w:rsidP="006B24EA">
      <w:pPr>
        <w:spacing w:line="240" w:lineRule="auto"/>
        <w:jc w:val="both"/>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t>1.Hướng dẫn HS ôn tập và kiểm tra khảo sát Khối 10,</w:t>
      </w:r>
      <w:r w:rsidR="005363A2" w:rsidRPr="006B24EA">
        <w:rPr>
          <w:rFonts w:ascii="Times New Roman" w:eastAsia="Times New Roman" w:hAnsi="Times New Roman" w:cs="Times New Roman"/>
          <w:sz w:val="26"/>
          <w:szCs w:val="26"/>
        </w:rPr>
        <w:t xml:space="preserve"> </w:t>
      </w:r>
      <w:r w:rsidRPr="006B24EA">
        <w:rPr>
          <w:rFonts w:ascii="Times New Roman" w:eastAsia="Times New Roman" w:hAnsi="Times New Roman" w:cs="Times New Roman"/>
          <w:sz w:val="26"/>
          <w:szCs w:val="26"/>
        </w:rPr>
        <w:t>K11, K12;  Ktra học kỳ I các khối.</w:t>
      </w:r>
    </w:p>
    <w:p w:rsidR="00885D43" w:rsidRPr="006B24EA" w:rsidRDefault="00885D43" w:rsidP="006B24EA">
      <w:pPr>
        <w:spacing w:line="240" w:lineRule="auto"/>
        <w:ind w:left="720"/>
        <w:jc w:val="both"/>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t>- Dự kiến: Thi khảo sát vào chiều các ngày</w:t>
      </w:r>
      <w:r w:rsidR="00540799" w:rsidRPr="006B24EA">
        <w:rPr>
          <w:rFonts w:ascii="Times New Roman" w:eastAsia="Times New Roman" w:hAnsi="Times New Roman" w:cs="Times New Roman"/>
          <w:sz w:val="26"/>
          <w:szCs w:val="26"/>
        </w:rPr>
        <w:t xml:space="preserve"> </w:t>
      </w:r>
      <w:r w:rsidRPr="006B24EA">
        <w:rPr>
          <w:rFonts w:ascii="Times New Roman" w:eastAsia="Times New Roman" w:hAnsi="Times New Roman" w:cs="Times New Roman"/>
          <w:sz w:val="26"/>
          <w:szCs w:val="26"/>
        </w:rPr>
        <w:t>1, 8,</w:t>
      </w:r>
      <w:r w:rsidR="005363A2" w:rsidRPr="006B24EA">
        <w:rPr>
          <w:rFonts w:ascii="Times New Roman" w:eastAsia="Times New Roman" w:hAnsi="Times New Roman" w:cs="Times New Roman"/>
          <w:sz w:val="26"/>
          <w:szCs w:val="26"/>
        </w:rPr>
        <w:t xml:space="preserve"> 9</w:t>
      </w:r>
      <w:r w:rsidRPr="006B24EA">
        <w:rPr>
          <w:rFonts w:ascii="Times New Roman" w:eastAsia="Times New Roman" w:hAnsi="Times New Roman" w:cs="Times New Roman"/>
          <w:sz w:val="26"/>
          <w:szCs w:val="26"/>
        </w:rPr>
        <w:t xml:space="preserve"> /12/2018. Coi thi theo p</w:t>
      </w:r>
      <w:r w:rsidR="00540799" w:rsidRPr="006B24EA">
        <w:rPr>
          <w:rFonts w:ascii="Times New Roman" w:eastAsia="Times New Roman" w:hAnsi="Times New Roman" w:cs="Times New Roman"/>
          <w:sz w:val="26"/>
          <w:szCs w:val="26"/>
        </w:rPr>
        <w:t>hân</w:t>
      </w:r>
      <w:r w:rsidRPr="006B24EA">
        <w:rPr>
          <w:rFonts w:ascii="Times New Roman" w:eastAsia="Times New Roman" w:hAnsi="Times New Roman" w:cs="Times New Roman"/>
          <w:sz w:val="26"/>
          <w:szCs w:val="26"/>
        </w:rPr>
        <w:t xml:space="preserve"> công</w:t>
      </w:r>
    </w:p>
    <w:p w:rsidR="00885D43" w:rsidRPr="006B24EA" w:rsidRDefault="00885D43" w:rsidP="006B24EA">
      <w:pPr>
        <w:spacing w:line="240" w:lineRule="auto"/>
        <w:ind w:left="720"/>
        <w:jc w:val="both"/>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t xml:space="preserve">- Thi học kỳ I: Các ngày </w:t>
      </w:r>
      <w:r w:rsidR="00540799" w:rsidRPr="006B24EA">
        <w:rPr>
          <w:rFonts w:ascii="Times New Roman" w:eastAsia="Times New Roman" w:hAnsi="Times New Roman" w:cs="Times New Roman"/>
          <w:sz w:val="26"/>
          <w:szCs w:val="26"/>
        </w:rPr>
        <w:t xml:space="preserve">18,19,20 </w:t>
      </w:r>
      <w:r w:rsidRPr="006B24EA">
        <w:rPr>
          <w:rFonts w:ascii="Times New Roman" w:eastAsia="Times New Roman" w:hAnsi="Times New Roman" w:cs="Times New Roman"/>
          <w:sz w:val="26"/>
          <w:szCs w:val="26"/>
        </w:rPr>
        <w:t>/12/2018 dành cho cả 3 khối</w:t>
      </w:r>
    </w:p>
    <w:p w:rsidR="00885D43" w:rsidRPr="006B24EA" w:rsidRDefault="00885D43" w:rsidP="006B24EA">
      <w:pPr>
        <w:spacing w:line="240" w:lineRule="auto"/>
        <w:jc w:val="both"/>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t>( Mỗi ngày 3 môn, thi theo lớp, các môn Tin, Quốc phòng, Thể dục GV dạy tự kiểm tra)</w:t>
      </w:r>
    </w:p>
    <w:p w:rsidR="00885D43" w:rsidRPr="006B24EA" w:rsidRDefault="00885D43" w:rsidP="006B24EA">
      <w:pPr>
        <w:spacing w:line="240" w:lineRule="auto"/>
        <w:jc w:val="both"/>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t>2. Kiểm tra việc thực hiện chương trình kì I.</w:t>
      </w:r>
    </w:p>
    <w:p w:rsidR="00885D43" w:rsidRPr="006B24EA" w:rsidRDefault="00885D43" w:rsidP="006B24EA">
      <w:pPr>
        <w:spacing w:line="240" w:lineRule="auto"/>
        <w:jc w:val="both"/>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t>3.Coi, chấm kt HK, làm điểm vào sổ LLĐT.</w:t>
      </w:r>
    </w:p>
    <w:p w:rsidR="00885D43" w:rsidRPr="006B24EA" w:rsidRDefault="005363A2" w:rsidP="006B24EA">
      <w:pPr>
        <w:spacing w:line="240" w:lineRule="auto"/>
        <w:jc w:val="both"/>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lastRenderedPageBreak/>
        <w:t>4</w:t>
      </w:r>
      <w:r w:rsidR="00885D43" w:rsidRPr="006B24EA">
        <w:rPr>
          <w:rFonts w:ascii="Times New Roman" w:eastAsia="Times New Roman" w:hAnsi="Times New Roman" w:cs="Times New Roman"/>
          <w:sz w:val="26"/>
          <w:szCs w:val="26"/>
        </w:rPr>
        <w:t>. Kiểm tra Sổ đầu bài các lớp.</w:t>
      </w:r>
    </w:p>
    <w:p w:rsidR="00885D43" w:rsidRPr="006B24EA" w:rsidRDefault="005363A2" w:rsidP="006B24EA">
      <w:pPr>
        <w:spacing w:line="240" w:lineRule="auto"/>
        <w:jc w:val="both"/>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t>5</w:t>
      </w:r>
      <w:r w:rsidR="00885D43" w:rsidRPr="006B24EA">
        <w:rPr>
          <w:rFonts w:ascii="Times New Roman" w:eastAsia="Times New Roman" w:hAnsi="Times New Roman" w:cs="Times New Roman"/>
          <w:sz w:val="26"/>
          <w:szCs w:val="26"/>
        </w:rPr>
        <w:t>. Phân công CM kì II. Xếp TKB kì II</w:t>
      </w:r>
    </w:p>
    <w:p w:rsidR="00885D43" w:rsidRPr="006B24EA" w:rsidRDefault="005363A2" w:rsidP="006B24EA">
      <w:pPr>
        <w:spacing w:line="240" w:lineRule="auto"/>
        <w:jc w:val="both"/>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t>6</w:t>
      </w:r>
      <w:r w:rsidR="00885D43" w:rsidRPr="006B24EA">
        <w:rPr>
          <w:rFonts w:ascii="Times New Roman" w:eastAsia="Times New Roman" w:hAnsi="Times New Roman" w:cs="Times New Roman"/>
          <w:sz w:val="26"/>
          <w:szCs w:val="26"/>
        </w:rPr>
        <w:t>. Tính giờ lao động kì I.</w:t>
      </w:r>
    </w:p>
    <w:p w:rsidR="00885D43" w:rsidRPr="006B24EA" w:rsidRDefault="005363A2" w:rsidP="006B24EA">
      <w:pPr>
        <w:spacing w:line="240" w:lineRule="auto"/>
        <w:jc w:val="both"/>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t>7</w:t>
      </w:r>
      <w:r w:rsidR="00885D43" w:rsidRPr="006B24EA">
        <w:rPr>
          <w:rFonts w:ascii="Times New Roman" w:eastAsia="Times New Roman" w:hAnsi="Times New Roman" w:cs="Times New Roman"/>
          <w:sz w:val="26"/>
          <w:szCs w:val="26"/>
        </w:rPr>
        <w:t>. Thi NCKHKT tại THPT Chuyên Hưng Yên, từ ngày 03/12/2018- 06/12/2018</w:t>
      </w:r>
    </w:p>
    <w:p w:rsidR="00885D43" w:rsidRPr="006B24EA" w:rsidRDefault="005363A2" w:rsidP="006B24EA">
      <w:pPr>
        <w:spacing w:line="240" w:lineRule="auto"/>
        <w:jc w:val="both"/>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t>8</w:t>
      </w:r>
      <w:r w:rsidR="00885D43" w:rsidRPr="006B24EA">
        <w:rPr>
          <w:rFonts w:ascii="Times New Roman" w:eastAsia="Times New Roman" w:hAnsi="Times New Roman" w:cs="Times New Roman"/>
          <w:sz w:val="26"/>
          <w:szCs w:val="26"/>
        </w:rPr>
        <w:t>. Tiếp tục rèn luyện đội tuyển học sinh Giỏi văn hóa</w:t>
      </w:r>
    </w:p>
    <w:p w:rsidR="00885D43" w:rsidRPr="006B24EA" w:rsidRDefault="005363A2" w:rsidP="006B24EA">
      <w:pPr>
        <w:spacing w:line="240" w:lineRule="auto"/>
        <w:jc w:val="both"/>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t>9</w:t>
      </w:r>
      <w:r w:rsidR="00885D43" w:rsidRPr="006B24EA">
        <w:rPr>
          <w:rFonts w:ascii="Times New Roman" w:eastAsia="Times New Roman" w:hAnsi="Times New Roman" w:cs="Times New Roman"/>
          <w:sz w:val="26"/>
          <w:szCs w:val="26"/>
        </w:rPr>
        <w:t>. Thực hiện tiết dạy theo NCBH ở các tổ. Mỗi tổ 1-2  tiết</w:t>
      </w:r>
    </w:p>
    <w:p w:rsidR="00885D43" w:rsidRPr="006B24EA" w:rsidRDefault="005363A2" w:rsidP="006B24EA">
      <w:pPr>
        <w:spacing w:line="240" w:lineRule="auto"/>
        <w:jc w:val="both"/>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t>10</w:t>
      </w:r>
      <w:r w:rsidR="00885D43" w:rsidRPr="006B24EA">
        <w:rPr>
          <w:rFonts w:ascii="Times New Roman" w:eastAsia="Times New Roman" w:hAnsi="Times New Roman" w:cs="Times New Roman"/>
          <w:sz w:val="26"/>
          <w:szCs w:val="26"/>
        </w:rPr>
        <w:t xml:space="preserve">. GV ôn tập, ra đề thi khảo sát 3 khối, đề thi học kỳ I. </w:t>
      </w:r>
    </w:p>
    <w:p w:rsidR="00534DB6" w:rsidRPr="006B24EA" w:rsidRDefault="00885D43" w:rsidP="006B24EA">
      <w:pPr>
        <w:spacing w:line="240" w:lineRule="auto"/>
        <w:jc w:val="both"/>
        <w:rPr>
          <w:rFonts w:ascii="Times New Roman" w:hAnsi="Times New Roman" w:cs="Times New Roman"/>
          <w:b/>
          <w:sz w:val="26"/>
          <w:szCs w:val="26"/>
          <w:u w:val="single"/>
        </w:rPr>
      </w:pPr>
      <w:r w:rsidRPr="006B24EA">
        <w:rPr>
          <w:rFonts w:ascii="Calibri" w:eastAsia="Times New Roman" w:hAnsi="Calibri" w:cs="Times New Roman"/>
          <w:sz w:val="26"/>
          <w:szCs w:val="26"/>
        </w:rPr>
        <w:t>`</w:t>
      </w:r>
      <w:r w:rsidR="00534DB6" w:rsidRPr="006B24EA">
        <w:rPr>
          <w:rFonts w:ascii="Times New Roman" w:hAnsi="Times New Roman" w:cs="Times New Roman"/>
          <w:sz w:val="26"/>
          <w:szCs w:val="26"/>
        </w:rPr>
        <w:t xml:space="preserve">       b) </w:t>
      </w:r>
      <w:r w:rsidR="00534DB6" w:rsidRPr="006B24EA">
        <w:rPr>
          <w:rFonts w:ascii="Times New Roman" w:hAnsi="Times New Roman" w:cs="Times New Roman"/>
          <w:b/>
          <w:sz w:val="26"/>
          <w:szCs w:val="26"/>
          <w:u w:val="single"/>
        </w:rPr>
        <w:t>Công tác giáo dục ngoài giờ lên lớp</w:t>
      </w:r>
    </w:p>
    <w:p w:rsidR="00885D43" w:rsidRPr="006B24EA" w:rsidRDefault="00885D43" w:rsidP="006B24EA">
      <w:pPr>
        <w:spacing w:line="240" w:lineRule="auto"/>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t>- Tổ chức hướng dẫn lý thuyết HĐNG LL lồng ghép vào môn GDCD, CN</w:t>
      </w:r>
    </w:p>
    <w:p w:rsidR="00885D43" w:rsidRPr="006B24EA" w:rsidRDefault="00885D43" w:rsidP="006B24EA">
      <w:pPr>
        <w:spacing w:line="240" w:lineRule="auto"/>
        <w:jc w:val="both"/>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t xml:space="preserve">  - Tiếp tục tổ chức các buổi chào cờ đầu tuần. Các lớp trực tuần trong tháng 12/2018 và 1/2019  thực hiện và chuẩn bị nội dung theo chủ điểm đã hướng dẫn . </w:t>
      </w:r>
    </w:p>
    <w:p w:rsidR="00885D43" w:rsidRPr="006B24EA" w:rsidRDefault="00885D43" w:rsidP="006B24EA">
      <w:pPr>
        <w:spacing w:line="240" w:lineRule="auto"/>
        <w:jc w:val="both"/>
        <w:rPr>
          <w:rFonts w:ascii="Times New Roman" w:eastAsia="Times New Roman" w:hAnsi="Times New Roman" w:cs="Times New Roman"/>
          <w:i/>
          <w:sz w:val="26"/>
          <w:szCs w:val="26"/>
        </w:rPr>
      </w:pPr>
      <w:r w:rsidRPr="006B24EA">
        <w:rPr>
          <w:rFonts w:ascii="Times New Roman" w:eastAsia="Times New Roman" w:hAnsi="Times New Roman" w:cs="Times New Roman"/>
          <w:i/>
          <w:sz w:val="26"/>
          <w:szCs w:val="26"/>
        </w:rPr>
        <w:t>Chủ đề tháng 12: Thanh niên với sự nghiệp xây dựng và bảo vệ Tổ quốc.</w:t>
      </w:r>
    </w:p>
    <w:p w:rsidR="00885D43" w:rsidRPr="006B24EA" w:rsidRDefault="00885D43" w:rsidP="006B24EA">
      <w:pPr>
        <w:spacing w:line="240" w:lineRule="auto"/>
        <w:jc w:val="both"/>
        <w:rPr>
          <w:rFonts w:ascii="Times New Roman" w:eastAsia="Times New Roman" w:hAnsi="Times New Roman" w:cs="Times New Roman"/>
          <w:i/>
          <w:sz w:val="26"/>
          <w:szCs w:val="26"/>
        </w:rPr>
      </w:pPr>
      <w:r w:rsidRPr="006B24EA">
        <w:rPr>
          <w:rFonts w:ascii="Times New Roman" w:eastAsia="Times New Roman" w:hAnsi="Times New Roman" w:cs="Times New Roman"/>
          <w:i/>
          <w:sz w:val="26"/>
          <w:szCs w:val="26"/>
        </w:rPr>
        <w:t>Chủ đề tháng 1: Thanh niên với việc giữ gìn bản sắc văn hóa dân tộc.</w:t>
      </w:r>
    </w:p>
    <w:p w:rsidR="00885D43" w:rsidRPr="006B24EA" w:rsidRDefault="00885D43" w:rsidP="006B24EA">
      <w:pPr>
        <w:spacing w:line="240" w:lineRule="auto"/>
        <w:rPr>
          <w:rFonts w:ascii="Times New Roman" w:eastAsia="Times New Roman" w:hAnsi="Times New Roman" w:cs="Times New Roman"/>
          <w:sz w:val="26"/>
          <w:szCs w:val="26"/>
        </w:rPr>
      </w:pPr>
      <w:r w:rsidRPr="006B24EA">
        <w:rPr>
          <w:rFonts w:ascii="Times New Roman" w:eastAsia="Times New Roman" w:hAnsi="Times New Roman" w:cs="Times New Roman"/>
          <w:sz w:val="26"/>
          <w:szCs w:val="26"/>
        </w:rPr>
        <w:t>- Các lớp tiếp tục duy trì tổ chức các giờ truy bài 15’ đầu giờ và tập thể dục giữa giờ sau tiết 3 mỗi buổi học một cách hiệu quả.</w:t>
      </w:r>
    </w:p>
    <w:p w:rsidR="00885D43" w:rsidRPr="006B24EA" w:rsidRDefault="00885D43" w:rsidP="006B24EA">
      <w:pPr>
        <w:spacing w:line="240" w:lineRule="auto"/>
        <w:rPr>
          <w:rFonts w:ascii="Times New Roman" w:eastAsia="Times New Roman" w:hAnsi="Times New Roman" w:cs="Times New Roman"/>
          <w:color w:val="000000"/>
          <w:sz w:val="26"/>
          <w:szCs w:val="26"/>
          <w:lang w:val="nl-NL"/>
        </w:rPr>
      </w:pPr>
      <w:r w:rsidRPr="006B24EA">
        <w:rPr>
          <w:rFonts w:ascii="Times New Roman" w:eastAsia="Times New Roman" w:hAnsi="Times New Roman" w:cs="Times New Roman"/>
          <w:sz w:val="26"/>
          <w:szCs w:val="26"/>
        </w:rPr>
        <w:t xml:space="preserve">- Chương trình kỉ niệm 74 năm </w:t>
      </w:r>
      <w:r w:rsidRPr="006B24EA">
        <w:rPr>
          <w:rFonts w:ascii="Times New Roman" w:eastAsia="Times New Roman" w:hAnsi="Times New Roman" w:cs="Times New Roman"/>
          <w:color w:val="000000"/>
          <w:sz w:val="26"/>
          <w:szCs w:val="26"/>
          <w:lang w:val="nl-NL"/>
        </w:rPr>
        <w:t xml:space="preserve">ngày thành lập quân đội NDVN (22/12/1944- 22/12/2018) và 29 năm ngày hội quốc phòng toàn dân(22/12/1989- 22/12/2018) các lớp lồng ghép vào các </w:t>
      </w:r>
    </w:p>
    <w:p w:rsidR="00885D43" w:rsidRPr="006B24EA" w:rsidRDefault="00885D43" w:rsidP="006B24EA">
      <w:pPr>
        <w:spacing w:line="240" w:lineRule="auto"/>
        <w:rPr>
          <w:rFonts w:ascii="Calibri" w:eastAsia="Times New Roman" w:hAnsi="Calibri" w:cs="Times New Roman"/>
          <w:sz w:val="26"/>
          <w:szCs w:val="26"/>
        </w:rPr>
      </w:pPr>
      <w:r w:rsidRPr="006B24EA">
        <w:rPr>
          <w:rFonts w:ascii="Times New Roman" w:eastAsia="Times New Roman" w:hAnsi="Times New Roman" w:cs="Times New Roman"/>
          <w:color w:val="000000"/>
          <w:sz w:val="26"/>
          <w:szCs w:val="26"/>
          <w:lang w:val="nl-NL"/>
        </w:rPr>
        <w:t>chương  trình trực tuần của tháng 12.</w:t>
      </w:r>
    </w:p>
    <w:p w:rsidR="00885D43" w:rsidRPr="006B24EA" w:rsidRDefault="00885D43" w:rsidP="006B24EA">
      <w:pPr>
        <w:spacing w:line="240" w:lineRule="auto"/>
        <w:rPr>
          <w:rFonts w:ascii="Calibri" w:eastAsia="Times New Roman" w:hAnsi="Calibri" w:cs="Times New Roman"/>
          <w:sz w:val="26"/>
          <w:szCs w:val="26"/>
        </w:rPr>
      </w:pPr>
      <w:r w:rsidRPr="006B24EA">
        <w:rPr>
          <w:rFonts w:ascii="Calibri" w:eastAsia="Times New Roman" w:hAnsi="Calibri" w:cs="Times New Roman"/>
          <w:sz w:val="26"/>
          <w:szCs w:val="26"/>
        </w:rPr>
        <w:t xml:space="preserve"> - </w:t>
      </w:r>
      <w:r w:rsidRPr="006B24EA">
        <w:rPr>
          <w:rFonts w:ascii="Times New Roman" w:eastAsia="Times New Roman" w:hAnsi="Times New Roman" w:cs="Times New Roman"/>
          <w:sz w:val="26"/>
          <w:szCs w:val="26"/>
        </w:rPr>
        <w:t>Tổ chức GDGTS- KNS( Giá trị sống- Kĩ năng sống) lồng gh</w:t>
      </w:r>
      <w:r w:rsidR="002B512D" w:rsidRPr="006B24EA">
        <w:rPr>
          <w:rFonts w:ascii="Times New Roman" w:eastAsia="Times New Roman" w:hAnsi="Times New Roman" w:cs="Times New Roman"/>
          <w:sz w:val="26"/>
          <w:szCs w:val="26"/>
        </w:rPr>
        <w:t>ép trong chương trình chào cờ</w:t>
      </w:r>
      <w:r w:rsidR="002B512D" w:rsidRPr="006B24EA">
        <w:rPr>
          <w:rFonts w:ascii="Calibri" w:eastAsia="Times New Roman" w:hAnsi="Calibri" w:cs="Times New Roman"/>
          <w:sz w:val="26"/>
          <w:szCs w:val="26"/>
        </w:rPr>
        <w:t xml:space="preserve"> </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Tổ chức giảng dạy và tổ chức hoạt động ngoài giờ theo đúng quy định.</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Ổn định và duy trì tốt các nền nếp sinh hoạt, các nội quy, quy định trong trường.</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Tổ chức các hoạt động chào mừng ngày 22/12.</w:t>
      </w:r>
    </w:p>
    <w:p w:rsidR="000B5DC8" w:rsidRPr="006B24EA" w:rsidRDefault="000B5DC8"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Các lớp đăng kí đi trải nghiệm sáng tạo</w:t>
      </w:r>
    </w:p>
    <w:p w:rsidR="00534DB6" w:rsidRPr="006B24EA" w:rsidRDefault="00534DB6" w:rsidP="006B24EA">
      <w:pPr>
        <w:tabs>
          <w:tab w:val="center" w:pos="4320"/>
        </w:tabs>
        <w:spacing w:line="240" w:lineRule="auto"/>
        <w:jc w:val="both"/>
        <w:rPr>
          <w:rFonts w:ascii="Times New Roman" w:hAnsi="Times New Roman" w:cs="Times New Roman"/>
          <w:b/>
          <w:sz w:val="26"/>
          <w:szCs w:val="26"/>
          <w:u w:val="single"/>
        </w:rPr>
      </w:pPr>
      <w:r w:rsidRPr="006B24EA">
        <w:rPr>
          <w:rFonts w:ascii="Times New Roman" w:hAnsi="Times New Roman" w:cs="Times New Roman"/>
          <w:b/>
          <w:sz w:val="26"/>
          <w:szCs w:val="26"/>
        </w:rPr>
        <w:t xml:space="preserve">        c)</w:t>
      </w:r>
      <w:r w:rsidRPr="006B24EA">
        <w:rPr>
          <w:rFonts w:ascii="Times New Roman" w:hAnsi="Times New Roman" w:cs="Times New Roman"/>
          <w:b/>
          <w:sz w:val="26"/>
          <w:szCs w:val="26"/>
          <w:u w:val="single"/>
        </w:rPr>
        <w:t xml:space="preserve"> Công tác lao động và hướng nghiệp</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 Tiếp tục tổ chức học hướng nghiệp nghề cho học sinh khối 11.</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lastRenderedPageBreak/>
        <w:t xml:space="preserve">       + Tổ chức giảng dạy và tổ chức hoạt động lao động hướng nghiệp theo đúng quy định.</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 Tiếp tục giữ gìn vệ sinh tốt.</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w:t>
      </w:r>
      <w:r w:rsidRPr="006B24EA">
        <w:rPr>
          <w:rFonts w:ascii="Times New Roman" w:hAnsi="Times New Roman" w:cs="Times New Roman"/>
          <w:b/>
          <w:sz w:val="26"/>
          <w:szCs w:val="26"/>
        </w:rPr>
        <w:t>d)</w:t>
      </w:r>
      <w:r w:rsidRPr="006B24EA">
        <w:rPr>
          <w:rFonts w:ascii="Times New Roman" w:hAnsi="Times New Roman" w:cs="Times New Roman"/>
          <w:sz w:val="26"/>
          <w:szCs w:val="26"/>
        </w:rPr>
        <w:t xml:space="preserve"> </w:t>
      </w:r>
      <w:r w:rsidRPr="006B24EA">
        <w:rPr>
          <w:rFonts w:ascii="Times New Roman" w:hAnsi="Times New Roman" w:cs="Times New Roman"/>
          <w:b/>
          <w:sz w:val="26"/>
          <w:szCs w:val="26"/>
          <w:u w:val="single"/>
        </w:rPr>
        <w:t>Giữ gìn an ninh trật tự trong nhà trường và giáo dục pháp luật</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Ban phòng chống các tai tệ nạn xã hội nhà trường tiếp tục chỉ đạo tốt các hoạt động của đội tự quản trường và của các lớp. Tổ chức tập huấn cho tổ tự quản trường Phối hợp với Công an xã Trưng Trắc giữ gìn trật tự an ninh cổng trường.</w:t>
      </w:r>
    </w:p>
    <w:p w:rsidR="00534DB6" w:rsidRPr="006B24EA" w:rsidRDefault="00534DB6" w:rsidP="006B24EA">
      <w:pPr>
        <w:tabs>
          <w:tab w:val="center" w:pos="4320"/>
        </w:tabs>
        <w:spacing w:line="240" w:lineRule="auto"/>
        <w:ind w:left="360"/>
        <w:jc w:val="both"/>
        <w:rPr>
          <w:rFonts w:ascii="Times New Roman" w:hAnsi="Times New Roman" w:cs="Times New Roman"/>
          <w:b/>
          <w:sz w:val="26"/>
          <w:szCs w:val="26"/>
          <w:u w:val="single"/>
        </w:rPr>
      </w:pPr>
      <w:r w:rsidRPr="006B24EA">
        <w:rPr>
          <w:rFonts w:ascii="Times New Roman" w:hAnsi="Times New Roman" w:cs="Times New Roman"/>
          <w:b/>
          <w:sz w:val="26"/>
          <w:szCs w:val="26"/>
        </w:rPr>
        <w:t xml:space="preserve">e. </w:t>
      </w:r>
      <w:r w:rsidRPr="006B24EA">
        <w:rPr>
          <w:rFonts w:ascii="Times New Roman" w:hAnsi="Times New Roman" w:cs="Times New Roman"/>
          <w:b/>
          <w:sz w:val="26"/>
          <w:szCs w:val="26"/>
          <w:u w:val="single"/>
        </w:rPr>
        <w:t>Công đoàn nhà trường</w:t>
      </w:r>
    </w:p>
    <w:p w:rsidR="00534DB6" w:rsidRPr="006B24EA" w:rsidRDefault="00534DB6" w:rsidP="006B24EA">
      <w:pPr>
        <w:tabs>
          <w:tab w:val="center" w:pos="4320"/>
        </w:tabs>
        <w:spacing w:line="240" w:lineRule="auto"/>
        <w:ind w:firstLine="225"/>
        <w:jc w:val="both"/>
        <w:rPr>
          <w:rFonts w:ascii="Times New Roman" w:hAnsi="Times New Roman" w:cs="Times New Roman"/>
          <w:sz w:val="26"/>
          <w:szCs w:val="26"/>
        </w:rPr>
      </w:pPr>
      <w:r w:rsidRPr="006B24EA">
        <w:rPr>
          <w:rFonts w:ascii="Times New Roman" w:hAnsi="Times New Roman" w:cs="Times New Roman"/>
          <w:sz w:val="26"/>
          <w:szCs w:val="26"/>
        </w:rPr>
        <w:t xml:space="preserve"> Tổ chức tốt cho đoàn viên công đoàn tích cực tham gia các hoạt động văn nghệ, thể dục thể thao, nghiên cứu khoa học, làm đồ dùng thiết bị dạy học.</w:t>
      </w:r>
    </w:p>
    <w:p w:rsidR="00534DB6" w:rsidRPr="006B24EA" w:rsidRDefault="00534DB6" w:rsidP="006B24EA">
      <w:pPr>
        <w:tabs>
          <w:tab w:val="center" w:pos="4320"/>
        </w:tabs>
        <w:spacing w:line="240" w:lineRule="auto"/>
        <w:ind w:firstLine="225"/>
        <w:jc w:val="both"/>
        <w:rPr>
          <w:rFonts w:ascii="Times New Roman" w:hAnsi="Times New Roman" w:cs="Times New Roman"/>
          <w:sz w:val="26"/>
          <w:szCs w:val="26"/>
        </w:rPr>
      </w:pPr>
      <w:r w:rsidRPr="006B24EA">
        <w:rPr>
          <w:rFonts w:ascii="Times New Roman" w:hAnsi="Times New Roman" w:cs="Times New Roman"/>
          <w:sz w:val="26"/>
          <w:szCs w:val="26"/>
        </w:rPr>
        <w:t xml:space="preserve"> Tuyên truyền, vận động các đoàn viên Công đoàn thực hiện tốt các nhiệm vụ trọng tâm trong tháng 12; thực hiện nghiêm túc các quy chế hoạt động trong nhà trường; vận động 100% cán bộ, giáo viên tham gia ủng hộ quỹ </w:t>
      </w:r>
      <w:r w:rsidR="002464F3" w:rsidRPr="006B24EA">
        <w:rPr>
          <w:rFonts w:ascii="Times New Roman" w:hAnsi="Times New Roman" w:cs="Times New Roman"/>
          <w:sz w:val="26"/>
          <w:szCs w:val="26"/>
        </w:rPr>
        <w:t>đóng góp.</w:t>
      </w:r>
    </w:p>
    <w:p w:rsidR="00534DB6" w:rsidRPr="006B24EA" w:rsidRDefault="00534DB6" w:rsidP="006B24EA">
      <w:pPr>
        <w:tabs>
          <w:tab w:val="center" w:pos="4320"/>
        </w:tabs>
        <w:spacing w:line="240" w:lineRule="auto"/>
        <w:ind w:left="360"/>
        <w:jc w:val="both"/>
        <w:rPr>
          <w:rFonts w:ascii="Times New Roman" w:hAnsi="Times New Roman" w:cs="Times New Roman"/>
          <w:b/>
          <w:sz w:val="26"/>
          <w:szCs w:val="26"/>
          <w:u w:val="single"/>
        </w:rPr>
      </w:pPr>
      <w:r w:rsidRPr="006B24EA">
        <w:rPr>
          <w:rFonts w:ascii="Times New Roman" w:hAnsi="Times New Roman" w:cs="Times New Roman"/>
          <w:b/>
          <w:sz w:val="26"/>
          <w:szCs w:val="26"/>
        </w:rPr>
        <w:t xml:space="preserve">f. </w:t>
      </w:r>
      <w:r w:rsidRPr="006B24EA">
        <w:rPr>
          <w:rFonts w:ascii="Times New Roman" w:hAnsi="Times New Roman" w:cs="Times New Roman"/>
          <w:b/>
          <w:sz w:val="26"/>
          <w:szCs w:val="26"/>
          <w:u w:val="single"/>
        </w:rPr>
        <w:t xml:space="preserve"> Đoàn trường</w:t>
      </w:r>
    </w:p>
    <w:p w:rsidR="00534DB6" w:rsidRPr="006B24EA" w:rsidRDefault="00534DB6" w:rsidP="006B24EA">
      <w:pPr>
        <w:tabs>
          <w:tab w:val="center" w:pos="4320"/>
        </w:tabs>
        <w:spacing w:line="240" w:lineRule="auto"/>
        <w:ind w:firstLine="225"/>
        <w:jc w:val="both"/>
        <w:rPr>
          <w:rFonts w:ascii="Times New Roman" w:hAnsi="Times New Roman" w:cs="Times New Roman"/>
          <w:sz w:val="26"/>
          <w:szCs w:val="26"/>
        </w:rPr>
      </w:pPr>
      <w:r w:rsidRPr="006B24EA">
        <w:rPr>
          <w:rFonts w:ascii="Times New Roman" w:hAnsi="Times New Roman" w:cs="Times New Roman"/>
          <w:sz w:val="26"/>
          <w:szCs w:val="26"/>
        </w:rPr>
        <w:t xml:space="preserve"> Tuyên truyền, vận động các đoàn viên thanh niên thực hiện tốt các nhiệm vụ trọng tâm và nhiệm vụ chính trị của nhà trường và đoàn trường. </w:t>
      </w:r>
    </w:p>
    <w:p w:rsidR="00534DB6" w:rsidRPr="006B24EA" w:rsidRDefault="00534DB6" w:rsidP="006B24EA">
      <w:pPr>
        <w:tabs>
          <w:tab w:val="center" w:pos="4320"/>
        </w:tabs>
        <w:spacing w:line="240" w:lineRule="auto"/>
        <w:ind w:firstLine="225"/>
        <w:jc w:val="both"/>
        <w:rPr>
          <w:rFonts w:ascii="Times New Roman" w:hAnsi="Times New Roman" w:cs="Times New Roman"/>
          <w:sz w:val="26"/>
          <w:szCs w:val="26"/>
        </w:rPr>
      </w:pPr>
      <w:r w:rsidRPr="006B24EA">
        <w:rPr>
          <w:rFonts w:ascii="Times New Roman" w:hAnsi="Times New Roman" w:cs="Times New Roman"/>
          <w:sz w:val="26"/>
          <w:szCs w:val="26"/>
        </w:rPr>
        <w:t xml:space="preserve"> Phối hợp với nhà trường tổ chức tốt giờ chào cờ thứ hai hàng tuần, thể dục giữa giờ, các ngày sinh hoạt tập thể, các nền nếp, giáo dục đạo đức, giáo dục pháp luật cho học sinh. </w:t>
      </w:r>
    </w:p>
    <w:p w:rsidR="00534DB6" w:rsidRPr="006B24EA" w:rsidRDefault="00534DB6" w:rsidP="006B24EA">
      <w:pPr>
        <w:tabs>
          <w:tab w:val="center" w:pos="4320"/>
        </w:tabs>
        <w:spacing w:line="240" w:lineRule="auto"/>
        <w:ind w:firstLine="510"/>
        <w:jc w:val="both"/>
        <w:rPr>
          <w:rFonts w:ascii="Times New Roman" w:hAnsi="Times New Roman" w:cs="Times New Roman"/>
          <w:b/>
          <w:sz w:val="26"/>
          <w:szCs w:val="26"/>
          <w:u w:val="single"/>
        </w:rPr>
      </w:pPr>
      <w:r w:rsidRPr="006B24EA">
        <w:rPr>
          <w:rFonts w:ascii="Times New Roman" w:hAnsi="Times New Roman" w:cs="Times New Roman"/>
          <w:b/>
          <w:sz w:val="26"/>
          <w:szCs w:val="26"/>
          <w:u w:val="single"/>
        </w:rPr>
        <w:t>g. Công tác chủ nhiệm lớp</w:t>
      </w:r>
      <w:r w:rsidRPr="006B24EA">
        <w:rPr>
          <w:rFonts w:ascii="Times New Roman" w:hAnsi="Times New Roman" w:cs="Times New Roman"/>
          <w:sz w:val="26"/>
          <w:szCs w:val="26"/>
        </w:rPr>
        <w:t xml:space="preserve">   Tiếp tục giáo dục học sinh ý thức tổ chức kỷ luật, thực hiện nghiêm túc pháp luật của nhà nước, các nội quy quy định của lớp của trường, ý thức bảo vệ của công và cơ sở vật chất của nhà trường.</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Thực hiện giao, nhận xe với bảo vệ nhà trường đầy đủ và đúng quy định.</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Phối hợp với giáo viên bộ môn tổ chức tốt việc dạy thêm, học thêm trong nhà trường.</w:t>
      </w:r>
    </w:p>
    <w:p w:rsidR="00534DB6" w:rsidRPr="006B24EA" w:rsidRDefault="00534DB6" w:rsidP="006B24EA">
      <w:pPr>
        <w:tabs>
          <w:tab w:val="center" w:pos="4320"/>
        </w:tabs>
        <w:spacing w:line="240" w:lineRule="auto"/>
        <w:jc w:val="both"/>
        <w:rPr>
          <w:rFonts w:ascii="Times New Roman" w:hAnsi="Times New Roman" w:cs="Times New Roman"/>
          <w:b/>
          <w:sz w:val="26"/>
          <w:szCs w:val="26"/>
          <w:u w:val="single"/>
        </w:rPr>
      </w:pPr>
      <w:r w:rsidRPr="006B24EA">
        <w:rPr>
          <w:rFonts w:ascii="Times New Roman" w:hAnsi="Times New Roman" w:cs="Times New Roman"/>
          <w:b/>
          <w:sz w:val="26"/>
          <w:szCs w:val="26"/>
        </w:rPr>
        <w:t xml:space="preserve">      </w:t>
      </w:r>
      <w:r w:rsidRPr="006B24EA">
        <w:rPr>
          <w:rFonts w:ascii="Times New Roman" w:hAnsi="Times New Roman" w:cs="Times New Roman"/>
          <w:b/>
          <w:sz w:val="26"/>
          <w:szCs w:val="26"/>
          <w:u w:val="single"/>
        </w:rPr>
        <w:t>h. Công tác hành chính</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Thu bảng chấm công tháng 11 của các tổ chuyên môn.</w:t>
      </w:r>
    </w:p>
    <w:p w:rsidR="00534DB6" w:rsidRPr="006B24EA" w:rsidRDefault="00534DB6" w:rsidP="006B24EA">
      <w:pPr>
        <w:tabs>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sz w:val="26"/>
          <w:szCs w:val="26"/>
        </w:rPr>
        <w:t xml:space="preserve">   Ghi đầy đủ số lượt các giáo viên mượn sử dụng thiết bị đồ dùng dạy học. Rà soát, sắp xếp lại các phòng thiết bị và phòng học bộ môn.</w:t>
      </w:r>
    </w:p>
    <w:p w:rsidR="00534DB6" w:rsidRPr="006B24EA" w:rsidRDefault="00534DB6" w:rsidP="006B24EA">
      <w:pPr>
        <w:tabs>
          <w:tab w:val="left" w:pos="1620"/>
          <w:tab w:val="center" w:pos="4320"/>
        </w:tabs>
        <w:spacing w:line="240" w:lineRule="auto"/>
        <w:jc w:val="both"/>
        <w:rPr>
          <w:rFonts w:ascii="Times New Roman" w:hAnsi="Times New Roman" w:cs="Times New Roman"/>
          <w:sz w:val="26"/>
          <w:szCs w:val="26"/>
        </w:rPr>
      </w:pPr>
      <w:r w:rsidRPr="006B24EA">
        <w:rPr>
          <w:rFonts w:ascii="Times New Roman" w:hAnsi="Times New Roman" w:cs="Times New Roman"/>
          <w:b/>
          <w:sz w:val="26"/>
          <w:szCs w:val="26"/>
        </w:rPr>
        <w:t xml:space="preserve">     </w:t>
      </w:r>
      <w:r w:rsidRPr="006B24EA">
        <w:rPr>
          <w:rFonts w:ascii="Times New Roman" w:hAnsi="Times New Roman" w:cs="Times New Roman"/>
          <w:b/>
          <w:sz w:val="26"/>
          <w:szCs w:val="26"/>
          <w:u w:val="single"/>
        </w:rPr>
        <w:t>i. Công tác quản lý</w:t>
      </w:r>
      <w:r w:rsidRPr="006B24EA">
        <w:rPr>
          <w:rFonts w:ascii="Times New Roman" w:hAnsi="Times New Roman" w:cs="Times New Roman"/>
          <w:sz w:val="26"/>
          <w:szCs w:val="26"/>
        </w:rPr>
        <w:t>.</w:t>
      </w:r>
    </w:p>
    <w:p w:rsidR="00534DB6" w:rsidRPr="006B24EA" w:rsidRDefault="00534DB6" w:rsidP="006B24EA">
      <w:pPr>
        <w:numPr>
          <w:ilvl w:val="0"/>
          <w:numId w:val="1"/>
        </w:numPr>
        <w:tabs>
          <w:tab w:val="center" w:pos="0"/>
        </w:tabs>
        <w:spacing w:after="0" w:line="240" w:lineRule="auto"/>
        <w:ind w:left="0" w:firstLine="390"/>
        <w:jc w:val="both"/>
        <w:rPr>
          <w:rFonts w:ascii="Times New Roman" w:hAnsi="Times New Roman" w:cs="Times New Roman"/>
          <w:sz w:val="26"/>
          <w:szCs w:val="26"/>
        </w:rPr>
      </w:pPr>
      <w:r w:rsidRPr="006B24EA">
        <w:rPr>
          <w:rFonts w:ascii="Times New Roman" w:hAnsi="Times New Roman" w:cs="Times New Roman"/>
          <w:sz w:val="26"/>
          <w:szCs w:val="26"/>
        </w:rPr>
        <w:t>Tổ chức ôn tập và thi chất lượng học kỳ I. Thi chất lượng học kỳ</w:t>
      </w:r>
      <w:r w:rsidR="002464F3" w:rsidRPr="006B24EA">
        <w:rPr>
          <w:rFonts w:ascii="Times New Roman" w:hAnsi="Times New Roman" w:cs="Times New Roman"/>
          <w:sz w:val="26"/>
          <w:szCs w:val="26"/>
        </w:rPr>
        <w:t xml:space="preserve"> I vào 3 ngày 18, 19, 20</w:t>
      </w:r>
      <w:r w:rsidR="005948E0" w:rsidRPr="006B24EA">
        <w:rPr>
          <w:rFonts w:ascii="Times New Roman" w:hAnsi="Times New Roman" w:cs="Times New Roman"/>
          <w:sz w:val="26"/>
          <w:szCs w:val="26"/>
        </w:rPr>
        <w:t>/12</w:t>
      </w:r>
      <w:r w:rsidRPr="006B24EA">
        <w:rPr>
          <w:rFonts w:ascii="Times New Roman" w:hAnsi="Times New Roman" w:cs="Times New Roman"/>
          <w:sz w:val="26"/>
          <w:szCs w:val="26"/>
        </w:rPr>
        <w:t xml:space="preserve"> đối với các môn Toán, Văn, Lý, Hóa, Sử, Địa, Sinh, GDCD, Anh; các môn TD, </w:t>
      </w:r>
      <w:r w:rsidRPr="006B24EA">
        <w:rPr>
          <w:rFonts w:ascii="Times New Roman" w:hAnsi="Times New Roman" w:cs="Times New Roman"/>
          <w:sz w:val="26"/>
          <w:szCs w:val="26"/>
        </w:rPr>
        <w:lastRenderedPageBreak/>
        <w:t>QP, Tin, C</w:t>
      </w:r>
      <w:r w:rsidR="005948E0" w:rsidRPr="006B24EA">
        <w:rPr>
          <w:rFonts w:ascii="Times New Roman" w:hAnsi="Times New Roman" w:cs="Times New Roman"/>
          <w:sz w:val="26"/>
          <w:szCs w:val="26"/>
        </w:rPr>
        <w:t>ông nghệ</w:t>
      </w:r>
      <w:r w:rsidRPr="006B24EA">
        <w:rPr>
          <w:rFonts w:ascii="Times New Roman" w:hAnsi="Times New Roman" w:cs="Times New Roman"/>
          <w:sz w:val="26"/>
          <w:szCs w:val="26"/>
        </w:rPr>
        <w:t xml:space="preserve"> do giáo viên tự tổ chức thi cho học sinh. Hoàn chỉnh điểm trung bình môn và vào điểm sổ cái đúng quy định.</w:t>
      </w:r>
    </w:p>
    <w:p w:rsidR="00534DB6" w:rsidRPr="006B24EA" w:rsidRDefault="00534DB6" w:rsidP="006B24EA">
      <w:pPr>
        <w:numPr>
          <w:ilvl w:val="0"/>
          <w:numId w:val="1"/>
        </w:numPr>
        <w:tabs>
          <w:tab w:val="center" w:pos="0"/>
        </w:tabs>
        <w:spacing w:after="0" w:line="240" w:lineRule="auto"/>
        <w:ind w:left="0" w:firstLine="390"/>
        <w:jc w:val="both"/>
        <w:rPr>
          <w:rFonts w:ascii="Times New Roman" w:hAnsi="Times New Roman" w:cs="Times New Roman"/>
          <w:sz w:val="26"/>
          <w:szCs w:val="26"/>
        </w:rPr>
      </w:pPr>
      <w:r w:rsidRPr="006B24EA">
        <w:rPr>
          <w:rFonts w:ascii="Times New Roman" w:hAnsi="Times New Roman" w:cs="Times New Roman"/>
          <w:sz w:val="26"/>
          <w:szCs w:val="26"/>
        </w:rPr>
        <w:t>Hoàn chỉnh đề tài khoa học kỹ thuật tham gia thi cấp tỉnh, phân công cán bộ, giáo viên cùng học sinh dự thi cấp tỉnh.</w:t>
      </w:r>
    </w:p>
    <w:p w:rsidR="00534DB6" w:rsidRPr="006B24EA" w:rsidRDefault="00534DB6" w:rsidP="006B24EA">
      <w:pPr>
        <w:numPr>
          <w:ilvl w:val="0"/>
          <w:numId w:val="1"/>
        </w:numPr>
        <w:tabs>
          <w:tab w:val="center" w:pos="0"/>
        </w:tabs>
        <w:spacing w:after="0" w:line="240" w:lineRule="auto"/>
        <w:ind w:left="0" w:firstLine="390"/>
        <w:jc w:val="both"/>
        <w:rPr>
          <w:rFonts w:ascii="Times New Roman" w:hAnsi="Times New Roman" w:cs="Times New Roman"/>
          <w:sz w:val="26"/>
          <w:szCs w:val="26"/>
        </w:rPr>
      </w:pPr>
      <w:r w:rsidRPr="006B24EA">
        <w:rPr>
          <w:rFonts w:ascii="Times New Roman" w:hAnsi="Times New Roman" w:cs="Times New Roman"/>
          <w:sz w:val="26"/>
          <w:szCs w:val="26"/>
        </w:rPr>
        <w:t>Xây dựng kế hoạch và thời gian phối hợp với Hội cha mẹ HS các lớp tổ chức cho học sinh đi tham quan và trải nghiệm di sản văn hóa: Khối</w:t>
      </w:r>
      <w:r w:rsidR="00284A9F" w:rsidRPr="006B24EA">
        <w:rPr>
          <w:rFonts w:ascii="Times New Roman" w:hAnsi="Times New Roman" w:cs="Times New Roman"/>
          <w:sz w:val="26"/>
          <w:szCs w:val="26"/>
        </w:rPr>
        <w:t xml:space="preserve"> 10,11 đi Đền thờ Nguyễn Bỉ</w:t>
      </w:r>
      <w:r w:rsidR="005E1E0B" w:rsidRPr="006B24EA">
        <w:rPr>
          <w:rFonts w:ascii="Times New Roman" w:hAnsi="Times New Roman" w:cs="Times New Roman"/>
          <w:sz w:val="26"/>
          <w:szCs w:val="26"/>
        </w:rPr>
        <w:t>nh Khiêm -</w:t>
      </w:r>
      <w:r w:rsidR="00284A9F" w:rsidRPr="006B24EA">
        <w:rPr>
          <w:rFonts w:ascii="Times New Roman" w:hAnsi="Times New Roman" w:cs="Times New Roman"/>
          <w:sz w:val="26"/>
          <w:szCs w:val="26"/>
        </w:rPr>
        <w:t xml:space="preserve"> Bạch Đằ</w:t>
      </w:r>
      <w:r w:rsidR="005E1E0B" w:rsidRPr="006B24EA">
        <w:rPr>
          <w:rFonts w:ascii="Times New Roman" w:hAnsi="Times New Roman" w:cs="Times New Roman"/>
          <w:sz w:val="26"/>
          <w:szCs w:val="26"/>
        </w:rPr>
        <w:t>ng giang</w:t>
      </w:r>
      <w:r w:rsidR="00462314" w:rsidRPr="006B24EA">
        <w:rPr>
          <w:rFonts w:ascii="Times New Roman" w:hAnsi="Times New Roman" w:cs="Times New Roman"/>
          <w:sz w:val="26"/>
          <w:szCs w:val="26"/>
        </w:rPr>
        <w:t>. K12 đi Côn Sơn – Kiếp Bạc</w:t>
      </w:r>
    </w:p>
    <w:p w:rsidR="00534DB6" w:rsidRPr="006B24EA" w:rsidRDefault="00534DB6" w:rsidP="006B24EA">
      <w:pPr>
        <w:numPr>
          <w:ilvl w:val="0"/>
          <w:numId w:val="1"/>
        </w:numPr>
        <w:tabs>
          <w:tab w:val="center" w:pos="0"/>
        </w:tabs>
        <w:spacing w:after="0" w:line="240" w:lineRule="auto"/>
        <w:ind w:left="0" w:firstLine="390"/>
        <w:jc w:val="both"/>
        <w:rPr>
          <w:rFonts w:ascii="Times New Roman" w:hAnsi="Times New Roman" w:cs="Times New Roman"/>
          <w:sz w:val="26"/>
          <w:szCs w:val="26"/>
        </w:rPr>
      </w:pPr>
      <w:r w:rsidRPr="006B24EA">
        <w:rPr>
          <w:rFonts w:ascii="Times New Roman" w:hAnsi="Times New Roman" w:cs="Times New Roman"/>
          <w:sz w:val="26"/>
          <w:szCs w:val="26"/>
        </w:rPr>
        <w:t>Thông báo và triển khai công tác tham gia bảo hiểm y tế trong học sinh năm 2018.</w:t>
      </w:r>
      <w:r w:rsidR="006B1599" w:rsidRPr="006B24EA">
        <w:rPr>
          <w:rFonts w:ascii="Times New Roman" w:hAnsi="Times New Roman" w:cs="Times New Roman"/>
          <w:sz w:val="26"/>
          <w:szCs w:val="26"/>
        </w:rPr>
        <w:t xml:space="preserve"> </w:t>
      </w:r>
      <w:r w:rsidRPr="006B24EA">
        <w:rPr>
          <w:rFonts w:ascii="Times New Roman" w:hAnsi="Times New Roman" w:cs="Times New Roman"/>
          <w:sz w:val="26"/>
          <w:szCs w:val="26"/>
        </w:rPr>
        <w:t>Khối 10 và khối 11 là 12 tháng, khối 12 là 6 tháng.</w:t>
      </w:r>
    </w:p>
    <w:p w:rsidR="00534DB6" w:rsidRPr="006B24EA" w:rsidRDefault="00534DB6" w:rsidP="006B24EA">
      <w:pPr>
        <w:numPr>
          <w:ilvl w:val="0"/>
          <w:numId w:val="1"/>
        </w:numPr>
        <w:tabs>
          <w:tab w:val="center" w:pos="0"/>
        </w:tabs>
        <w:spacing w:after="0" w:line="240" w:lineRule="auto"/>
        <w:ind w:left="0" w:firstLine="390"/>
        <w:jc w:val="both"/>
        <w:rPr>
          <w:rFonts w:ascii="Times New Roman" w:hAnsi="Times New Roman" w:cs="Times New Roman"/>
          <w:sz w:val="26"/>
          <w:szCs w:val="26"/>
        </w:rPr>
      </w:pPr>
      <w:r w:rsidRPr="006B24EA">
        <w:rPr>
          <w:rFonts w:ascii="Times New Roman" w:hAnsi="Times New Roman" w:cs="Times New Roman"/>
          <w:sz w:val="26"/>
          <w:szCs w:val="26"/>
        </w:rPr>
        <w:t>Kiểm tra toàn diệ</w:t>
      </w:r>
      <w:r w:rsidR="00791E70" w:rsidRPr="006B24EA">
        <w:rPr>
          <w:rFonts w:ascii="Times New Roman" w:hAnsi="Times New Roman" w:cs="Times New Roman"/>
          <w:sz w:val="26"/>
          <w:szCs w:val="26"/>
        </w:rPr>
        <w:t>n 02 giáo viên: Nguyễn Thị Thảo, Nguyễn Thị Ngát</w:t>
      </w:r>
    </w:p>
    <w:p w:rsidR="00534DB6" w:rsidRPr="006B24EA" w:rsidRDefault="00534DB6" w:rsidP="006B24EA">
      <w:pPr>
        <w:numPr>
          <w:ilvl w:val="0"/>
          <w:numId w:val="1"/>
        </w:numPr>
        <w:tabs>
          <w:tab w:val="center" w:pos="0"/>
        </w:tabs>
        <w:spacing w:after="0" w:line="240" w:lineRule="auto"/>
        <w:ind w:left="0" w:firstLine="390"/>
        <w:jc w:val="both"/>
        <w:rPr>
          <w:rFonts w:ascii="Times New Roman" w:hAnsi="Times New Roman" w:cs="Times New Roman"/>
          <w:sz w:val="26"/>
          <w:szCs w:val="26"/>
        </w:rPr>
      </w:pPr>
      <w:r w:rsidRPr="006B24EA">
        <w:rPr>
          <w:rFonts w:ascii="Times New Roman" w:hAnsi="Times New Roman" w:cs="Times New Roman"/>
          <w:sz w:val="26"/>
          <w:szCs w:val="26"/>
        </w:rPr>
        <w:t>Tổ chức các hoạt động chào mừng ngày thành lập QĐNDVN 22/12.</w:t>
      </w:r>
    </w:p>
    <w:p w:rsidR="00534DB6" w:rsidRPr="006B24EA" w:rsidRDefault="00534DB6" w:rsidP="006B24EA">
      <w:pPr>
        <w:numPr>
          <w:ilvl w:val="0"/>
          <w:numId w:val="1"/>
        </w:numPr>
        <w:tabs>
          <w:tab w:val="center" w:pos="0"/>
        </w:tabs>
        <w:spacing w:after="0" w:line="240" w:lineRule="auto"/>
        <w:ind w:left="0" w:firstLine="390"/>
        <w:jc w:val="both"/>
        <w:rPr>
          <w:rFonts w:ascii="Times New Roman" w:hAnsi="Times New Roman" w:cs="Times New Roman"/>
          <w:sz w:val="26"/>
          <w:szCs w:val="26"/>
        </w:rPr>
      </w:pPr>
      <w:r w:rsidRPr="006B24EA">
        <w:rPr>
          <w:rFonts w:ascii="Times New Roman" w:hAnsi="Times New Roman" w:cs="Times New Roman"/>
          <w:sz w:val="26"/>
          <w:szCs w:val="26"/>
        </w:rPr>
        <w:t>Tổ chức cho học sinh Lễ viếng tại nghĩa trang liệt sỹ xã Trưng Trắc.</w:t>
      </w:r>
    </w:p>
    <w:p w:rsidR="00534DB6" w:rsidRPr="006B24EA" w:rsidRDefault="00534DB6" w:rsidP="006B24EA">
      <w:pPr>
        <w:numPr>
          <w:ilvl w:val="0"/>
          <w:numId w:val="1"/>
        </w:numPr>
        <w:tabs>
          <w:tab w:val="center" w:pos="0"/>
        </w:tabs>
        <w:spacing w:after="0" w:line="240" w:lineRule="auto"/>
        <w:ind w:left="0" w:firstLine="390"/>
        <w:jc w:val="both"/>
        <w:rPr>
          <w:rFonts w:ascii="Times New Roman" w:hAnsi="Times New Roman" w:cs="Times New Roman"/>
          <w:sz w:val="26"/>
          <w:szCs w:val="26"/>
        </w:rPr>
      </w:pPr>
      <w:r w:rsidRPr="006B24EA">
        <w:rPr>
          <w:rFonts w:ascii="Times New Roman" w:hAnsi="Times New Roman" w:cs="Times New Roman"/>
          <w:sz w:val="26"/>
          <w:szCs w:val="26"/>
        </w:rPr>
        <w:t>Xây dựng kế hoạch hoạt động học kỳ II.</w:t>
      </w:r>
    </w:p>
    <w:p w:rsidR="00284A9F" w:rsidRPr="006B24EA" w:rsidRDefault="00284A9F" w:rsidP="006B24EA">
      <w:pPr>
        <w:numPr>
          <w:ilvl w:val="0"/>
          <w:numId w:val="1"/>
        </w:numPr>
        <w:tabs>
          <w:tab w:val="center" w:pos="0"/>
        </w:tabs>
        <w:spacing w:after="0" w:line="240" w:lineRule="auto"/>
        <w:ind w:left="0" w:firstLine="390"/>
        <w:jc w:val="both"/>
        <w:rPr>
          <w:rFonts w:ascii="Times New Roman" w:hAnsi="Times New Roman" w:cs="Times New Roman"/>
          <w:sz w:val="26"/>
          <w:szCs w:val="26"/>
        </w:rPr>
      </w:pPr>
      <w:r w:rsidRPr="006B24EA">
        <w:rPr>
          <w:rFonts w:ascii="Times New Roman" w:hAnsi="Times New Roman" w:cs="Times New Roman"/>
          <w:sz w:val="26"/>
          <w:szCs w:val="26"/>
        </w:rPr>
        <w:t>Họp Hội đồng, chia tay đồng chí Nguyễn Bích Thủy ngày 3/12/2018</w:t>
      </w:r>
    </w:p>
    <w:p w:rsidR="00534DB6" w:rsidRPr="006B24EA" w:rsidRDefault="00534DB6" w:rsidP="006B24EA">
      <w:pPr>
        <w:tabs>
          <w:tab w:val="center" w:pos="0"/>
        </w:tabs>
        <w:spacing w:after="0" w:line="240" w:lineRule="auto"/>
        <w:jc w:val="both"/>
        <w:rPr>
          <w:rFonts w:ascii="Times New Roman" w:hAnsi="Times New Roman" w:cs="Times New Roman"/>
          <w:sz w:val="26"/>
          <w:szCs w:val="26"/>
        </w:rPr>
      </w:pPr>
    </w:p>
    <w:p w:rsidR="00534DB6" w:rsidRPr="006B24EA" w:rsidRDefault="00534DB6" w:rsidP="006B24EA">
      <w:pPr>
        <w:tabs>
          <w:tab w:val="center" w:pos="0"/>
        </w:tabs>
        <w:spacing w:line="240" w:lineRule="auto"/>
        <w:jc w:val="both"/>
        <w:rPr>
          <w:rFonts w:ascii="Times New Roman" w:hAnsi="Times New Roman" w:cs="Times New Roman"/>
          <w:b/>
          <w:sz w:val="26"/>
          <w:szCs w:val="26"/>
        </w:rPr>
      </w:pPr>
      <w:r w:rsidRPr="006B24EA">
        <w:rPr>
          <w:rFonts w:ascii="Times New Roman" w:hAnsi="Times New Roman" w:cs="Times New Roman"/>
          <w:b/>
          <w:sz w:val="26"/>
          <w:szCs w:val="26"/>
        </w:rPr>
        <w:t xml:space="preserve">                                                                                 THỦ TRƯỞNG ĐƠN VỊ</w:t>
      </w:r>
    </w:p>
    <w:p w:rsidR="00534DB6" w:rsidRPr="006B24EA" w:rsidRDefault="00534DB6" w:rsidP="006B24EA">
      <w:pPr>
        <w:tabs>
          <w:tab w:val="center" w:pos="0"/>
        </w:tabs>
        <w:spacing w:line="240" w:lineRule="auto"/>
        <w:jc w:val="both"/>
        <w:rPr>
          <w:rFonts w:ascii="Times New Roman" w:hAnsi="Times New Roman" w:cs="Times New Roman"/>
          <w:b/>
          <w:sz w:val="26"/>
          <w:szCs w:val="26"/>
        </w:rPr>
      </w:pPr>
      <w:r w:rsidRPr="006B24EA">
        <w:rPr>
          <w:rFonts w:ascii="Times New Roman" w:hAnsi="Times New Roman" w:cs="Times New Roman"/>
          <w:b/>
          <w:sz w:val="26"/>
          <w:szCs w:val="26"/>
        </w:rPr>
        <w:t xml:space="preserve">                                                                                             ( đã ký)</w:t>
      </w:r>
    </w:p>
    <w:p w:rsidR="00534DB6" w:rsidRPr="006B24EA" w:rsidRDefault="00534DB6" w:rsidP="006B24EA">
      <w:pPr>
        <w:tabs>
          <w:tab w:val="center" w:pos="0"/>
        </w:tabs>
        <w:spacing w:line="240" w:lineRule="auto"/>
        <w:jc w:val="both"/>
        <w:rPr>
          <w:rFonts w:ascii="Times New Roman" w:hAnsi="Times New Roman" w:cs="Times New Roman"/>
          <w:b/>
          <w:sz w:val="26"/>
          <w:szCs w:val="26"/>
        </w:rPr>
      </w:pPr>
    </w:p>
    <w:p w:rsidR="00534DB6" w:rsidRPr="006B24EA" w:rsidRDefault="00534DB6" w:rsidP="006B24EA">
      <w:pPr>
        <w:tabs>
          <w:tab w:val="center" w:pos="0"/>
        </w:tabs>
        <w:spacing w:line="240" w:lineRule="auto"/>
        <w:jc w:val="both"/>
        <w:rPr>
          <w:rFonts w:ascii="Times New Roman" w:hAnsi="Times New Roman" w:cs="Times New Roman"/>
          <w:b/>
          <w:sz w:val="26"/>
          <w:szCs w:val="26"/>
        </w:rPr>
      </w:pPr>
      <w:r w:rsidRPr="006B24EA">
        <w:rPr>
          <w:rFonts w:ascii="Times New Roman" w:hAnsi="Times New Roman" w:cs="Times New Roman"/>
          <w:b/>
          <w:sz w:val="26"/>
          <w:szCs w:val="26"/>
        </w:rPr>
        <w:t xml:space="preserve">                                                                                        HIỆU TRƯỞNG </w:t>
      </w:r>
    </w:p>
    <w:p w:rsidR="00534DB6" w:rsidRPr="006B24EA" w:rsidRDefault="00534DB6" w:rsidP="006B24EA">
      <w:pPr>
        <w:tabs>
          <w:tab w:val="center" w:pos="0"/>
        </w:tabs>
        <w:spacing w:line="240" w:lineRule="auto"/>
        <w:jc w:val="both"/>
        <w:rPr>
          <w:rFonts w:ascii="Times New Roman" w:hAnsi="Times New Roman" w:cs="Times New Roman"/>
          <w:b/>
          <w:sz w:val="26"/>
          <w:szCs w:val="26"/>
        </w:rPr>
      </w:pPr>
      <w:r w:rsidRPr="006B24EA">
        <w:rPr>
          <w:rFonts w:ascii="Times New Roman" w:hAnsi="Times New Roman" w:cs="Times New Roman"/>
          <w:b/>
          <w:sz w:val="26"/>
          <w:szCs w:val="26"/>
        </w:rPr>
        <w:t xml:space="preserve">                                                                                 NGUYỄN </w:t>
      </w:r>
      <w:r w:rsidR="004230EE" w:rsidRPr="006B24EA">
        <w:rPr>
          <w:rFonts w:ascii="Times New Roman" w:hAnsi="Times New Roman" w:cs="Times New Roman"/>
          <w:b/>
          <w:sz w:val="26"/>
          <w:szCs w:val="26"/>
        </w:rPr>
        <w:t>THỊ THU HIỀN</w:t>
      </w:r>
    </w:p>
    <w:p w:rsidR="00213D1F" w:rsidRPr="006B24EA" w:rsidRDefault="00213D1F" w:rsidP="006B24EA">
      <w:pPr>
        <w:spacing w:line="240" w:lineRule="auto"/>
        <w:rPr>
          <w:rFonts w:ascii="Times New Roman" w:hAnsi="Times New Roman" w:cs="Times New Roman"/>
          <w:sz w:val="26"/>
          <w:szCs w:val="26"/>
        </w:rPr>
      </w:pPr>
    </w:p>
    <w:sectPr w:rsidR="00213D1F" w:rsidRPr="006B24EA" w:rsidSect="008A01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D0032"/>
    <w:multiLevelType w:val="hybridMultilevel"/>
    <w:tmpl w:val="14CA0DD8"/>
    <w:lvl w:ilvl="0" w:tplc="F96C3442">
      <w:numFmt w:val="bullet"/>
      <w:lvlText w:val=""/>
      <w:lvlJc w:val="left"/>
      <w:pPr>
        <w:tabs>
          <w:tab w:val="num" w:pos="750"/>
        </w:tabs>
        <w:ind w:left="75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66A774D"/>
    <w:multiLevelType w:val="hybridMultilevel"/>
    <w:tmpl w:val="E7F8CA90"/>
    <w:lvl w:ilvl="0" w:tplc="BD7A63A0">
      <w:start w:val="5"/>
      <w:numFmt w:val="lowerLetter"/>
      <w:lvlText w:val="%1)"/>
      <w:lvlJc w:val="left"/>
      <w:pPr>
        <w:tabs>
          <w:tab w:val="num" w:pos="2280"/>
        </w:tabs>
        <w:ind w:left="2280" w:hanging="360"/>
      </w:pPr>
    </w:lvl>
    <w:lvl w:ilvl="1" w:tplc="04090019">
      <w:start w:val="1"/>
      <w:numFmt w:val="lowerLetter"/>
      <w:lvlText w:val="%2."/>
      <w:lvlJc w:val="left"/>
      <w:pPr>
        <w:tabs>
          <w:tab w:val="num" w:pos="3240"/>
        </w:tabs>
        <w:ind w:left="3240" w:hanging="360"/>
      </w:pPr>
    </w:lvl>
    <w:lvl w:ilvl="2" w:tplc="7818977A">
      <w:start w:val="1"/>
      <w:numFmt w:val="upperRoman"/>
      <w:lvlText w:val="%3."/>
      <w:lvlJc w:val="left"/>
      <w:pPr>
        <w:tabs>
          <w:tab w:val="num" w:pos="4260"/>
        </w:tabs>
        <w:ind w:left="426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34DB6"/>
    <w:rsid w:val="0000771E"/>
    <w:rsid w:val="000529BA"/>
    <w:rsid w:val="00080421"/>
    <w:rsid w:val="000B5DC8"/>
    <w:rsid w:val="00107C27"/>
    <w:rsid w:val="00146164"/>
    <w:rsid w:val="00213D1F"/>
    <w:rsid w:val="002464F3"/>
    <w:rsid w:val="00251FCD"/>
    <w:rsid w:val="00284A9F"/>
    <w:rsid w:val="002A1064"/>
    <w:rsid w:val="002B512D"/>
    <w:rsid w:val="003210FC"/>
    <w:rsid w:val="003B5606"/>
    <w:rsid w:val="003E173C"/>
    <w:rsid w:val="004230EE"/>
    <w:rsid w:val="00462314"/>
    <w:rsid w:val="004774D1"/>
    <w:rsid w:val="00534DB6"/>
    <w:rsid w:val="005363A2"/>
    <w:rsid w:val="00540799"/>
    <w:rsid w:val="0057780E"/>
    <w:rsid w:val="00593CCA"/>
    <w:rsid w:val="00594323"/>
    <w:rsid w:val="005948E0"/>
    <w:rsid w:val="005D694C"/>
    <w:rsid w:val="005E1E0B"/>
    <w:rsid w:val="005F59A9"/>
    <w:rsid w:val="00611897"/>
    <w:rsid w:val="0065444F"/>
    <w:rsid w:val="006B1599"/>
    <w:rsid w:val="006B24EA"/>
    <w:rsid w:val="00725FDB"/>
    <w:rsid w:val="00726A7F"/>
    <w:rsid w:val="007647A9"/>
    <w:rsid w:val="00776238"/>
    <w:rsid w:val="00791E70"/>
    <w:rsid w:val="007A69F6"/>
    <w:rsid w:val="007B0435"/>
    <w:rsid w:val="007C39EB"/>
    <w:rsid w:val="00885D43"/>
    <w:rsid w:val="008A014B"/>
    <w:rsid w:val="00904C40"/>
    <w:rsid w:val="009A5AF2"/>
    <w:rsid w:val="009D3AD7"/>
    <w:rsid w:val="00A16F85"/>
    <w:rsid w:val="00A84142"/>
    <w:rsid w:val="00B5322D"/>
    <w:rsid w:val="00B9090E"/>
    <w:rsid w:val="00CE6EB1"/>
    <w:rsid w:val="00D00B0A"/>
    <w:rsid w:val="00DC0700"/>
    <w:rsid w:val="00E87E58"/>
    <w:rsid w:val="00F2252C"/>
    <w:rsid w:val="00F52DF7"/>
    <w:rsid w:val="00FC6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DB6"/>
    <w:pPr>
      <w:ind w:left="720"/>
      <w:contextualSpacing/>
    </w:pPr>
  </w:style>
</w:styles>
</file>

<file path=word/webSettings.xml><?xml version="1.0" encoding="utf-8"?>
<w:webSettings xmlns:r="http://schemas.openxmlformats.org/officeDocument/2006/relationships" xmlns:w="http://schemas.openxmlformats.org/wordprocessingml/2006/main">
  <w:divs>
    <w:div w:id="4238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36</cp:revision>
  <cp:lastPrinted>2018-12-01T01:38:00Z</cp:lastPrinted>
  <dcterms:created xsi:type="dcterms:W3CDTF">2017-12-07T01:11:00Z</dcterms:created>
  <dcterms:modified xsi:type="dcterms:W3CDTF">2018-12-01T02:10:00Z</dcterms:modified>
</cp:coreProperties>
</file>