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2" w:type="dxa"/>
        <w:tblLook w:val="01E0"/>
      </w:tblPr>
      <w:tblGrid>
        <w:gridCol w:w="4859"/>
        <w:gridCol w:w="6301"/>
      </w:tblGrid>
      <w:tr w:rsidR="00AE058F" w:rsidRPr="00B1072F" w:rsidTr="00D93C5A">
        <w:tc>
          <w:tcPr>
            <w:tcW w:w="4859" w:type="dxa"/>
          </w:tcPr>
          <w:p w:rsidR="00AE058F" w:rsidRPr="00B1072F" w:rsidRDefault="00AE058F" w:rsidP="00E746CF">
            <w:pPr>
              <w:spacing w:line="288" w:lineRule="auto"/>
              <w:jc w:val="both"/>
              <w:rPr>
                <w:rFonts w:ascii="Times New Roman" w:hAnsi="Times New Roman"/>
                <w:b/>
              </w:rPr>
            </w:pPr>
            <w:r w:rsidRPr="00B1072F">
              <w:rPr>
                <w:rFonts w:ascii="Times New Roman" w:hAnsi="Times New Roman"/>
                <w:b/>
              </w:rPr>
              <w:t xml:space="preserve">       SỞ GD&amp;ĐT HƯNG YÊN</w:t>
            </w:r>
          </w:p>
          <w:p w:rsidR="00AE058F" w:rsidRPr="00B1072F" w:rsidRDefault="00AE058F" w:rsidP="00E746CF">
            <w:pPr>
              <w:spacing w:line="288" w:lineRule="auto"/>
              <w:jc w:val="both"/>
              <w:rPr>
                <w:rFonts w:ascii="Times New Roman" w:hAnsi="Times New Roman"/>
                <w:b/>
              </w:rPr>
            </w:pPr>
            <w:r w:rsidRPr="00B1072F">
              <w:rPr>
                <w:rFonts w:ascii="Times New Roman" w:hAnsi="Times New Roman"/>
                <w:b/>
              </w:rPr>
              <w:t>TRƯỜNG THPT TRƯNG VƯƠNG</w:t>
            </w:r>
          </w:p>
          <w:p w:rsidR="00AE058F" w:rsidRPr="00B1072F" w:rsidRDefault="00217B42" w:rsidP="00E746CF">
            <w:pPr>
              <w:spacing w:line="288" w:lineRule="auto"/>
              <w:jc w:val="both"/>
              <w:rPr>
                <w:rFonts w:ascii="Times New Roman" w:hAnsi="Times New Roman"/>
              </w:rPr>
            </w:pPr>
            <w:r w:rsidRPr="00217B42">
              <w:pict>
                <v:line id="_x0000_s1026" style="position:absolute;left:0;text-align:left;z-index:251660288" from="18pt,3.3pt" to="198pt,3.3pt"/>
              </w:pict>
            </w:r>
          </w:p>
          <w:p w:rsidR="00AE058F" w:rsidRPr="00B1072F" w:rsidRDefault="001C1B25" w:rsidP="00E746CF">
            <w:pPr>
              <w:spacing w:line="288" w:lineRule="auto"/>
              <w:jc w:val="both"/>
              <w:rPr>
                <w:rFonts w:ascii="Times New Roman" w:hAnsi="Times New Roman"/>
              </w:rPr>
            </w:pPr>
            <w:r>
              <w:rPr>
                <w:rFonts w:ascii="Times New Roman" w:hAnsi="Times New Roman"/>
              </w:rPr>
              <w:t xml:space="preserve">                Số:    </w:t>
            </w:r>
            <w:r w:rsidR="00AE058F" w:rsidRPr="00B1072F">
              <w:rPr>
                <w:rFonts w:ascii="Times New Roman" w:hAnsi="Times New Roman"/>
              </w:rPr>
              <w:t>/KH-TV</w:t>
            </w:r>
          </w:p>
        </w:tc>
        <w:tc>
          <w:tcPr>
            <w:tcW w:w="6301" w:type="dxa"/>
          </w:tcPr>
          <w:p w:rsidR="00AE058F" w:rsidRPr="00B1072F" w:rsidRDefault="00AE058F" w:rsidP="00E746CF">
            <w:pPr>
              <w:spacing w:line="288" w:lineRule="auto"/>
              <w:jc w:val="both"/>
              <w:rPr>
                <w:rFonts w:ascii="Times New Roman" w:hAnsi="Times New Roman"/>
                <w:b/>
              </w:rPr>
            </w:pPr>
            <w:r w:rsidRPr="00B1072F">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B1072F">
                  <w:rPr>
                    <w:rFonts w:ascii="Times New Roman" w:hAnsi="Times New Roman"/>
                    <w:b/>
                  </w:rPr>
                  <w:t>NAM</w:t>
                </w:r>
              </w:smartTag>
            </w:smartTag>
          </w:p>
          <w:p w:rsidR="00AE058F" w:rsidRPr="00B1072F" w:rsidRDefault="00AE058F" w:rsidP="00E746CF">
            <w:pPr>
              <w:spacing w:line="288" w:lineRule="auto"/>
              <w:jc w:val="both"/>
              <w:rPr>
                <w:rFonts w:ascii="Times New Roman" w:hAnsi="Times New Roman"/>
                <w:b/>
              </w:rPr>
            </w:pPr>
            <w:r w:rsidRPr="00B1072F">
              <w:rPr>
                <w:rFonts w:ascii="Times New Roman" w:hAnsi="Times New Roman"/>
                <w:b/>
              </w:rPr>
              <w:t xml:space="preserve">               Độc lập - Tự do - Hạnh phúc</w:t>
            </w:r>
          </w:p>
          <w:p w:rsidR="00AE058F" w:rsidRPr="00B1072F" w:rsidRDefault="00217B42" w:rsidP="00E746CF">
            <w:pPr>
              <w:spacing w:line="288" w:lineRule="auto"/>
              <w:jc w:val="both"/>
              <w:rPr>
                <w:rFonts w:ascii="Times New Roman" w:hAnsi="Times New Roman"/>
                <w:i/>
              </w:rPr>
            </w:pPr>
            <w:r w:rsidRPr="00217B42">
              <w:pict>
                <v:line id="_x0000_s1027" style="position:absolute;left:0;text-align:left;z-index:251661312" from="72.6pt,3.8pt" to="210.6pt,3.8pt"/>
              </w:pict>
            </w:r>
          </w:p>
          <w:p w:rsidR="00AE058F" w:rsidRPr="00B1072F" w:rsidRDefault="00AE058F" w:rsidP="00E746CF">
            <w:pPr>
              <w:spacing w:line="288" w:lineRule="auto"/>
              <w:jc w:val="both"/>
              <w:rPr>
                <w:rFonts w:ascii="Times New Roman" w:hAnsi="Times New Roman"/>
                <w:i/>
              </w:rPr>
            </w:pPr>
            <w:r w:rsidRPr="00B1072F">
              <w:rPr>
                <w:rFonts w:ascii="Times New Roman" w:hAnsi="Times New Roman"/>
                <w:i/>
              </w:rPr>
              <w:t xml:space="preserve">       </w:t>
            </w:r>
            <w:r w:rsidR="000B0384">
              <w:rPr>
                <w:rFonts w:ascii="Times New Roman" w:hAnsi="Times New Roman"/>
                <w:i/>
              </w:rPr>
              <w:t xml:space="preserve">      Văn Lâm, ngày 30</w:t>
            </w:r>
            <w:r w:rsidR="00354AB8">
              <w:rPr>
                <w:rFonts w:ascii="Times New Roman" w:hAnsi="Times New Roman"/>
                <w:i/>
              </w:rPr>
              <w:t xml:space="preserve">  tháng 10</w:t>
            </w:r>
            <w:r w:rsidRPr="00B1072F">
              <w:rPr>
                <w:rFonts w:ascii="Times New Roman" w:hAnsi="Times New Roman"/>
                <w:i/>
              </w:rPr>
              <w:t xml:space="preserve">  năm 201</w:t>
            </w:r>
            <w:r w:rsidR="001C1B25">
              <w:rPr>
                <w:rFonts w:ascii="Times New Roman" w:hAnsi="Times New Roman"/>
                <w:i/>
              </w:rPr>
              <w:t>8</w:t>
            </w:r>
          </w:p>
        </w:tc>
      </w:tr>
    </w:tbl>
    <w:p w:rsidR="00AE058F" w:rsidRPr="00B1072F" w:rsidRDefault="00AE058F" w:rsidP="00AE058F">
      <w:pPr>
        <w:spacing w:line="288" w:lineRule="auto"/>
        <w:jc w:val="center"/>
        <w:rPr>
          <w:rFonts w:ascii="Times New Roman" w:hAnsi="Times New Roman"/>
          <w:b/>
          <w:u w:val="single"/>
        </w:rPr>
      </w:pPr>
      <w:r>
        <w:rPr>
          <w:rFonts w:ascii="Times New Roman" w:hAnsi="Times New Roman"/>
          <w:b/>
          <w:u w:val="single"/>
        </w:rPr>
        <w:t>PHẦN I: SƠ KẾT CÔNG TÁC THÁNG 10</w:t>
      </w:r>
      <w:r w:rsidR="001C1B25">
        <w:rPr>
          <w:rFonts w:ascii="Times New Roman" w:hAnsi="Times New Roman"/>
          <w:b/>
          <w:u w:val="single"/>
        </w:rPr>
        <w:t xml:space="preserve"> NĂM 2018</w:t>
      </w:r>
    </w:p>
    <w:p w:rsidR="00AE058F" w:rsidRPr="00B1072F" w:rsidRDefault="00AE058F" w:rsidP="00AE058F">
      <w:pPr>
        <w:tabs>
          <w:tab w:val="center" w:pos="4320"/>
        </w:tabs>
        <w:rPr>
          <w:rFonts w:ascii="Times New Roman" w:hAnsi="Times New Roman"/>
          <w:b/>
          <w:u w:val="single"/>
        </w:rPr>
      </w:pPr>
      <w:r w:rsidRPr="00B1072F">
        <w:rPr>
          <w:rFonts w:ascii="Times New Roman" w:hAnsi="Times New Roman"/>
          <w:b/>
        </w:rPr>
        <w:t xml:space="preserve">    1)</w:t>
      </w:r>
      <w:r>
        <w:rPr>
          <w:rFonts w:ascii="Times New Roman" w:hAnsi="Times New Roman"/>
          <w:b/>
        </w:rPr>
        <w:t xml:space="preserve"> </w:t>
      </w:r>
      <w:r w:rsidRPr="00B1072F">
        <w:rPr>
          <w:rFonts w:ascii="Times New Roman" w:hAnsi="Times New Roman"/>
          <w:b/>
          <w:u w:val="single"/>
        </w:rPr>
        <w:t>Đặc điểm chính</w:t>
      </w:r>
    </w:p>
    <w:p w:rsidR="00AE058F" w:rsidRPr="00B1072F" w:rsidRDefault="00AE058F" w:rsidP="00AE058F">
      <w:pPr>
        <w:tabs>
          <w:tab w:val="center" w:pos="4320"/>
        </w:tabs>
        <w:rPr>
          <w:rFonts w:ascii="Times New Roman" w:hAnsi="Times New Roman"/>
        </w:rPr>
      </w:pPr>
      <w:r w:rsidRPr="00B1072F">
        <w:rPr>
          <w:rFonts w:ascii="Times New Roman" w:hAnsi="Times New Roman"/>
        </w:rPr>
        <w:t xml:space="preserve">   Kỷ niệm ngày Bác Hồ gửi thư lần cuối cùng cho Ngành giáo dục 15/10.</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006927CE">
        <w:rPr>
          <w:rFonts w:ascii="Times New Roman" w:hAnsi="Times New Roman"/>
        </w:rPr>
        <w:t xml:space="preserve"> </w:t>
      </w:r>
      <w:r w:rsidRPr="00B1072F">
        <w:rPr>
          <w:rFonts w:ascii="Times New Roman" w:hAnsi="Times New Roman"/>
        </w:rPr>
        <w:t>Tiếp tục thực hiện đợt thi đua lần 1 và triển khai thi đua lần 2, từ ngày 15/</w:t>
      </w:r>
      <w:r w:rsidR="001C1B25">
        <w:rPr>
          <w:rFonts w:ascii="Times New Roman" w:hAnsi="Times New Roman"/>
        </w:rPr>
        <w:t>10 đến ngày 20 tháng 11 năm 2018</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2)</w:t>
      </w:r>
      <w:r w:rsidRPr="00B1072F">
        <w:rPr>
          <w:rFonts w:ascii="Times New Roman" w:hAnsi="Times New Roman"/>
          <w:b/>
          <w:u w:val="single"/>
        </w:rPr>
        <w:t xml:space="preserve"> Nội dung</w:t>
      </w:r>
    </w:p>
    <w:p w:rsidR="00AE058F" w:rsidRPr="00B1072F" w:rsidRDefault="00AE058F" w:rsidP="00AE058F">
      <w:pPr>
        <w:numPr>
          <w:ilvl w:val="1"/>
          <w:numId w:val="2"/>
        </w:numPr>
        <w:tabs>
          <w:tab w:val="clear" w:pos="3240"/>
          <w:tab w:val="num" w:pos="900"/>
          <w:tab w:val="center" w:pos="4320"/>
        </w:tabs>
        <w:ind w:hanging="2700"/>
        <w:jc w:val="both"/>
        <w:rPr>
          <w:rFonts w:ascii="Times New Roman" w:hAnsi="Times New Roman"/>
        </w:rPr>
      </w:pPr>
      <w:r w:rsidRPr="00B1072F">
        <w:rPr>
          <w:rFonts w:ascii="Times New Roman" w:hAnsi="Times New Roman"/>
          <w:b/>
          <w:u w:val="single"/>
        </w:rPr>
        <w:t>Công tác chuyên môn</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Tiếp tục ổn định nền nếp giảng dạy và học tập của giáo viên và học sinh. Kiểm tra hồ sơ tổ, nhóm và của các cá nhân, sổ đầu bài của các lớp.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Thực hiện tốt trực ban chuyên môn các ngày trong tuần.</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Thực hiện nghiêm túc quy chế hoạt động chuyên môn.</w:t>
      </w:r>
    </w:p>
    <w:p w:rsidR="00AE058F" w:rsidRDefault="00AE058F" w:rsidP="00AE058F">
      <w:pPr>
        <w:tabs>
          <w:tab w:val="center" w:pos="4320"/>
        </w:tabs>
        <w:jc w:val="both"/>
        <w:rPr>
          <w:rFonts w:ascii="Times New Roman" w:hAnsi="Times New Roman"/>
        </w:rPr>
      </w:pPr>
      <w:r w:rsidRPr="00B1072F">
        <w:rPr>
          <w:rFonts w:ascii="Times New Roman" w:hAnsi="Times New Roman"/>
        </w:rPr>
        <w:t xml:space="preserve">       Thực hiện tốt k</w:t>
      </w:r>
      <w:r w:rsidR="006927CE">
        <w:rPr>
          <w:rFonts w:ascii="Times New Roman" w:hAnsi="Times New Roman"/>
        </w:rPr>
        <w:t>ế hoạch hội học, hội giảng lần I</w:t>
      </w:r>
      <w:r w:rsidRPr="00B1072F">
        <w:rPr>
          <w:rFonts w:ascii="Times New Roman" w:hAnsi="Times New Roman"/>
        </w:rPr>
        <w:t>.</w:t>
      </w:r>
      <w:r w:rsidR="006927CE">
        <w:rPr>
          <w:rFonts w:ascii="Times New Roman" w:hAnsi="Times New Roman"/>
        </w:rPr>
        <w:t xml:space="preserve"> </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Các tổ trang trí phòng tổ, sắp xếp hồ sơ của tổ nhóm và các cá nhân. </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Tổ chức họp tổ, nhóm chuyên môn đầy đủ. </w:t>
      </w:r>
    </w:p>
    <w:p w:rsidR="006927CE" w:rsidRPr="00B1072F" w:rsidRDefault="00AE058F" w:rsidP="007B75EA">
      <w:pPr>
        <w:tabs>
          <w:tab w:val="center" w:pos="4320"/>
        </w:tabs>
        <w:jc w:val="both"/>
        <w:rPr>
          <w:rFonts w:ascii="Times New Roman" w:hAnsi="Times New Roman"/>
        </w:rPr>
      </w:pPr>
      <w:r w:rsidRPr="00B1072F">
        <w:rPr>
          <w:rFonts w:ascii="Times New Roman" w:hAnsi="Times New Roman"/>
        </w:rPr>
        <w:t xml:space="preserve">     </w:t>
      </w:r>
      <w:r w:rsidR="006927CE">
        <w:rPr>
          <w:rFonts w:ascii="Times New Roman" w:hAnsi="Times New Roman"/>
        </w:rPr>
        <w:t xml:space="preserve">  </w:t>
      </w:r>
      <w:r w:rsidRPr="00B1072F">
        <w:rPr>
          <w:rFonts w:ascii="Times New Roman" w:hAnsi="Times New Roman"/>
        </w:rPr>
        <w:t>Các tổ t</w:t>
      </w:r>
      <w:r>
        <w:rPr>
          <w:rFonts w:ascii="Times New Roman" w:hAnsi="Times New Roman"/>
        </w:rPr>
        <w:t>hực hiện sơ kết công tác tháng 10 và triển khai công tác tháng 11</w:t>
      </w:r>
      <w:r w:rsidRPr="00B1072F">
        <w:rPr>
          <w:rFonts w:ascii="Times New Roman" w:hAnsi="Times New Roman"/>
        </w:rPr>
        <w:t xml:space="preserve">; </w:t>
      </w:r>
      <w:r w:rsidR="000B0384">
        <w:rPr>
          <w:rFonts w:ascii="Times New Roman" w:hAnsi="Times New Roman"/>
        </w:rPr>
        <w:t xml:space="preserve">tiếp tục </w:t>
      </w:r>
      <w:r w:rsidRPr="00B1072F">
        <w:rPr>
          <w:rFonts w:ascii="Times New Roman" w:hAnsi="Times New Roman"/>
        </w:rPr>
        <w:t>xây dựng ngân hàng đề cho các bộ môn, với đề kiểm tra t</w:t>
      </w:r>
      <w:r w:rsidR="00354AB8">
        <w:rPr>
          <w:rFonts w:ascii="Times New Roman" w:hAnsi="Times New Roman"/>
        </w:rPr>
        <w:t>ừ bài kiểm tra 1 tiết trở lên,</w:t>
      </w:r>
      <w:r w:rsidRPr="00B1072F">
        <w:rPr>
          <w:rFonts w:ascii="Times New Roman" w:hAnsi="Times New Roman"/>
        </w:rPr>
        <w:t xml:space="preserve"> bài kiểm tra học kỳ I</w:t>
      </w:r>
      <w:r w:rsidR="00354AB8">
        <w:rPr>
          <w:rFonts w:ascii="Times New Roman" w:hAnsi="Times New Roman"/>
        </w:rPr>
        <w:t xml:space="preserve"> và đề thi khảo sát cho 9 môn Văn, Toán, Lý, Hóa, Sinh, Sử, Địa, Anh và GDCD</w:t>
      </w:r>
      <w:r w:rsidRPr="00B1072F">
        <w:rPr>
          <w:rFonts w:ascii="Times New Roman" w:hAnsi="Times New Roman"/>
        </w:rPr>
        <w:t>; đăng ký thi đua trong năm học; xây dựng kế hoạch nghiên cứu khoa học và làm đồ dùng giảng dạy.</w:t>
      </w:r>
    </w:p>
    <w:p w:rsidR="00AE058F" w:rsidRPr="00B1072F" w:rsidRDefault="00AE058F" w:rsidP="00AE058F">
      <w:pPr>
        <w:tabs>
          <w:tab w:val="center" w:pos="4320"/>
        </w:tabs>
        <w:jc w:val="both"/>
        <w:rPr>
          <w:rFonts w:ascii="Times New Roman" w:hAnsi="Times New Roman"/>
          <w:b/>
          <w:u w:val="single"/>
        </w:rPr>
      </w:pPr>
      <w:r>
        <w:rPr>
          <w:rFonts w:ascii="Times New Roman" w:hAnsi="Times New Roman"/>
        </w:rPr>
        <w:t xml:space="preserve">        </w:t>
      </w:r>
      <w:r w:rsidRPr="00B1072F">
        <w:rPr>
          <w:rFonts w:ascii="Times New Roman" w:hAnsi="Times New Roman"/>
        </w:rPr>
        <w:t xml:space="preserve">b) </w:t>
      </w:r>
      <w:r w:rsidRPr="00B1072F">
        <w:rPr>
          <w:rFonts w:ascii="Times New Roman" w:hAnsi="Times New Roman"/>
          <w:b/>
          <w:u w:val="single"/>
        </w:rPr>
        <w:t>Công tác giáo dục ngoài giờ lên lớp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Tổ chức giảng dạy và tổ ch</w:t>
      </w:r>
      <w:r w:rsidR="006927CE">
        <w:rPr>
          <w:rFonts w:ascii="Times New Roman" w:hAnsi="Times New Roman"/>
        </w:rPr>
        <w:t>ức hoạt động ngoài giờ đầy đủ</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Ổn định và duy trì tốt các nền nếp sinh hoạt, các nội quy, quy định trong trường.</w:t>
      </w:r>
    </w:p>
    <w:p w:rsidR="00D57CEE" w:rsidRPr="00B1072F" w:rsidRDefault="00D57CEE" w:rsidP="00AE058F">
      <w:pPr>
        <w:tabs>
          <w:tab w:val="center" w:pos="4320"/>
        </w:tabs>
        <w:jc w:val="both"/>
        <w:rPr>
          <w:rFonts w:ascii="Times New Roman" w:hAnsi="Times New Roman"/>
        </w:rPr>
      </w:pPr>
      <w:r>
        <w:rPr>
          <w:rFonts w:ascii="Times New Roman" w:hAnsi="Times New Roman"/>
        </w:rPr>
        <w:t xml:space="preserve">      Phối hợp với Đoàn trường, Câu lạc bộ thơ Vạn xuân tổ chức tốt giờ chào cờ thứ hai hàng tuần</w:t>
      </w:r>
      <w:r w:rsidR="00350B4F">
        <w:rPr>
          <w:rFonts w:ascii="Times New Roman" w:hAnsi="Times New Roman"/>
        </w:rPr>
        <w:t>.</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c)</w:t>
      </w:r>
      <w:r w:rsidRPr="00B1072F">
        <w:rPr>
          <w:rFonts w:ascii="Times New Roman" w:hAnsi="Times New Roman"/>
          <w:b/>
          <w:u w:val="single"/>
        </w:rPr>
        <w:t xml:space="preserve"> Công tác lao động và hướng nghiệp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 Tiếp tục tổ chức học hướng nghiệp nghề cho học sinh khối 11.</w:t>
      </w:r>
      <w:r w:rsidR="00350B4F">
        <w:rPr>
          <w:rFonts w:ascii="Times New Roman" w:hAnsi="Times New Roman"/>
        </w:rPr>
        <w:t>Chuẩn bị tốt cho việc thi nghề.</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 Tổ chức giảng dạy và tổ chức hoạt động lao </w:t>
      </w:r>
      <w:r>
        <w:rPr>
          <w:rFonts w:ascii="Times New Roman" w:hAnsi="Times New Roman"/>
        </w:rPr>
        <w:t xml:space="preserve">động hướng nghiệp </w:t>
      </w:r>
      <w:r w:rsidR="00D57CEE">
        <w:rPr>
          <w:rFonts w:ascii="Times New Roman" w:hAnsi="Times New Roman"/>
        </w:rPr>
        <w:t>đầy đủ</w:t>
      </w:r>
      <w:r w:rsidRPr="00B1072F">
        <w:rPr>
          <w:rFonts w:ascii="Times New Roman" w:hAnsi="Times New Roman"/>
        </w:rPr>
        <w:t>.</w:t>
      </w:r>
    </w:p>
    <w:p w:rsidR="00AE058F" w:rsidRPr="00B1072F" w:rsidRDefault="00D57CEE" w:rsidP="00AE058F">
      <w:pPr>
        <w:tabs>
          <w:tab w:val="center" w:pos="4320"/>
        </w:tabs>
        <w:jc w:val="both"/>
        <w:rPr>
          <w:rFonts w:ascii="Times New Roman" w:hAnsi="Times New Roman"/>
        </w:rPr>
      </w:pPr>
      <w:r>
        <w:rPr>
          <w:rFonts w:ascii="Times New Roman" w:hAnsi="Times New Roman"/>
        </w:rPr>
        <w:t xml:space="preserve">     </w:t>
      </w:r>
      <w:r w:rsidR="000B0384">
        <w:rPr>
          <w:rFonts w:ascii="Times New Roman" w:hAnsi="Times New Roman"/>
        </w:rPr>
        <w:t xml:space="preserve">  </w:t>
      </w:r>
      <w:r>
        <w:rPr>
          <w:rFonts w:ascii="Times New Roman" w:hAnsi="Times New Roman"/>
        </w:rPr>
        <w:t xml:space="preserve"> + Tổ chức </w:t>
      </w:r>
      <w:r w:rsidR="00AE058F" w:rsidRPr="00B1072F">
        <w:rPr>
          <w:rFonts w:ascii="Times New Roman" w:hAnsi="Times New Roman"/>
        </w:rPr>
        <w:t>lao động quét dọn vệ sinh các khu vực trong nhà trường</w:t>
      </w:r>
      <w:r>
        <w:rPr>
          <w:rFonts w:ascii="Times New Roman" w:hAnsi="Times New Roman"/>
        </w:rPr>
        <w:t xml:space="preserve"> đầy đủ</w:t>
      </w:r>
      <w:r w:rsidR="002D78E9">
        <w:rPr>
          <w:rFonts w:ascii="Times New Roman" w:hAnsi="Times New Roman"/>
          <w:lang w:val="vi-VN"/>
        </w:rPr>
        <w:t xml:space="preserve"> và sạch sẽ</w:t>
      </w:r>
      <w:r w:rsidR="00AE058F"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Pr="00B1072F">
        <w:rPr>
          <w:rFonts w:ascii="Times New Roman" w:hAnsi="Times New Roman"/>
          <w:b/>
        </w:rPr>
        <w:t>d)</w:t>
      </w:r>
      <w:r w:rsidRPr="00B1072F">
        <w:rPr>
          <w:rFonts w:ascii="Times New Roman" w:hAnsi="Times New Roman"/>
        </w:rPr>
        <w:t xml:space="preserve"> </w:t>
      </w:r>
      <w:r w:rsidRPr="00B1072F">
        <w:rPr>
          <w:rFonts w:ascii="Times New Roman" w:hAnsi="Times New Roman"/>
          <w:b/>
          <w:u w:val="single"/>
        </w:rPr>
        <w:t>Giữ gìn an ninh trật tự trong nhà trường và giáo dục pháp luật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006927CE">
        <w:rPr>
          <w:rFonts w:ascii="Times New Roman" w:hAnsi="Times New Roman"/>
        </w:rPr>
        <w:t xml:space="preserve"> </w:t>
      </w:r>
      <w:r w:rsidRPr="00B1072F">
        <w:rPr>
          <w:rFonts w:ascii="Times New Roman" w:hAnsi="Times New Roman"/>
        </w:rPr>
        <w:t xml:space="preserve"> Ban phòng chống các tai tệ nạn xã hội nhà trường, Phối hợp với Công an huyện Văn Lâm, tổ chức tuyên truyề</w:t>
      </w:r>
      <w:r w:rsidR="002D78E9">
        <w:rPr>
          <w:rFonts w:ascii="Times New Roman" w:hAnsi="Times New Roman"/>
        </w:rPr>
        <w:t>n giáo dục pháp luật về an toàn</w:t>
      </w:r>
      <w:r w:rsidR="00FB3180">
        <w:rPr>
          <w:rFonts w:ascii="Times New Roman" w:hAnsi="Times New Roman"/>
        </w:rPr>
        <w:t xml:space="preserve"> trật tự giao thông ngày 15/10/2018</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00D57CEE">
        <w:rPr>
          <w:rFonts w:ascii="Times New Roman" w:hAnsi="Times New Roman"/>
        </w:rPr>
        <w:t xml:space="preserve"> Giữ gìn tốt an ninh t</w:t>
      </w:r>
      <w:r w:rsidR="002D78E9">
        <w:rPr>
          <w:rFonts w:ascii="Times New Roman" w:hAnsi="Times New Roman"/>
        </w:rPr>
        <w:t xml:space="preserve">rật tự </w:t>
      </w:r>
      <w:r w:rsidR="00FB3180">
        <w:rPr>
          <w:rFonts w:ascii="Times New Roman" w:hAnsi="Times New Roman"/>
        </w:rPr>
        <w:t>trong trường.</w:t>
      </w:r>
      <w:r w:rsidRPr="00B1072F">
        <w:rPr>
          <w:rFonts w:ascii="Times New Roman" w:hAnsi="Times New Roman"/>
        </w:rPr>
        <w:t xml:space="preserve"> </w:t>
      </w:r>
    </w:p>
    <w:p w:rsidR="00AE058F" w:rsidRPr="00B1072F" w:rsidRDefault="00AE058F" w:rsidP="00AE058F">
      <w:pPr>
        <w:tabs>
          <w:tab w:val="center" w:pos="4320"/>
        </w:tabs>
        <w:ind w:left="360"/>
        <w:jc w:val="both"/>
        <w:rPr>
          <w:rFonts w:ascii="Times New Roman" w:hAnsi="Times New Roman"/>
          <w:b/>
          <w:u w:val="single"/>
        </w:rPr>
      </w:pPr>
      <w:r w:rsidRPr="00B1072F">
        <w:rPr>
          <w:rFonts w:ascii="Times New Roman" w:hAnsi="Times New Roman"/>
          <w:b/>
        </w:rPr>
        <w:t xml:space="preserve"> e. </w:t>
      </w:r>
      <w:r w:rsidRPr="00B1072F">
        <w:rPr>
          <w:rFonts w:ascii="Times New Roman" w:hAnsi="Times New Roman"/>
          <w:b/>
          <w:u w:val="single"/>
        </w:rPr>
        <w:t>Công đoàn nhà trường</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 xml:space="preserve"> Tổ chức tốt cho đoàn viên công đoàn </w:t>
      </w:r>
      <w:r w:rsidR="00D57CEE">
        <w:rPr>
          <w:rFonts w:ascii="Times New Roman" w:hAnsi="Times New Roman"/>
        </w:rPr>
        <w:t>đăng ký</w:t>
      </w:r>
      <w:r w:rsidRPr="00B1072F">
        <w:rPr>
          <w:rFonts w:ascii="Times New Roman" w:hAnsi="Times New Roman"/>
        </w:rPr>
        <w:t xml:space="preserve"> thi đua trong năm học. Tích cực tham gia các hoạt động văn nghệ, thể dụ</w:t>
      </w:r>
      <w:r w:rsidR="00D57CEE">
        <w:rPr>
          <w:rFonts w:ascii="Times New Roman" w:hAnsi="Times New Roman"/>
        </w:rPr>
        <w:t>c thể thao,</w:t>
      </w:r>
      <w:r w:rsidRPr="00B1072F">
        <w:rPr>
          <w:rFonts w:ascii="Times New Roman" w:hAnsi="Times New Roman"/>
        </w:rPr>
        <w:t xml:space="preserve"> làm đồ dùng thiết bị dạy học.</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Tuyên truyền, vận động các đoàn viên thanh niên thực hiện tốt các nhiệm vụ trọng tâm trong tháng 10. Tham gia tích cực và đạt kết quả cao trong hội học hội giảng lần thứ nhất.</w:t>
      </w:r>
    </w:p>
    <w:p w:rsidR="00AE058F" w:rsidRPr="00B1072F" w:rsidRDefault="00AE058F" w:rsidP="00AE058F">
      <w:pPr>
        <w:tabs>
          <w:tab w:val="center" w:pos="4320"/>
        </w:tabs>
        <w:ind w:left="360"/>
        <w:jc w:val="both"/>
        <w:rPr>
          <w:rFonts w:ascii="Times New Roman" w:hAnsi="Times New Roman"/>
          <w:b/>
          <w:u w:val="single"/>
        </w:rPr>
      </w:pPr>
      <w:r>
        <w:rPr>
          <w:rFonts w:ascii="Times New Roman" w:hAnsi="Times New Roman"/>
          <w:b/>
        </w:rPr>
        <w:t xml:space="preserve"> </w:t>
      </w:r>
      <w:r w:rsidRPr="00B1072F">
        <w:rPr>
          <w:rFonts w:ascii="Times New Roman" w:hAnsi="Times New Roman"/>
          <w:b/>
        </w:rPr>
        <w:t xml:space="preserve">f. </w:t>
      </w:r>
      <w:r w:rsidRPr="00B1072F">
        <w:rPr>
          <w:rFonts w:ascii="Times New Roman" w:hAnsi="Times New Roman"/>
          <w:b/>
          <w:u w:val="single"/>
        </w:rPr>
        <w:t xml:space="preserve"> Đoàn trường</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lastRenderedPageBreak/>
        <w:t>Tuyên truyền, vận động các đoàn viên thanh niên thực hiện tốt cá</w:t>
      </w:r>
      <w:r w:rsidR="00D57CEE">
        <w:rPr>
          <w:rFonts w:ascii="Times New Roman" w:hAnsi="Times New Roman"/>
        </w:rPr>
        <w:t>c nhiệm vụ trọng tâm và chính trị của Nhà trường và Đ</w:t>
      </w:r>
      <w:r w:rsidRPr="00B1072F">
        <w:rPr>
          <w:rFonts w:ascii="Times New Roman" w:hAnsi="Times New Roman"/>
        </w:rPr>
        <w:t>oàn trường. Thực hiện tốt hội học hội giảng lần thứ nhất.</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Tổ chức học lớp cảm tình đoàn và lớp phát triển đoàn viên 15/10</w:t>
      </w:r>
      <w:r w:rsidR="00805BD9">
        <w:rPr>
          <w:rFonts w:ascii="Times New Roman" w:hAnsi="Times New Roman"/>
        </w:rPr>
        <w:t xml:space="preserve">; kết nạp đoàn viên khối </w:t>
      </w:r>
      <w:r w:rsidR="00805BD9" w:rsidRPr="00570280">
        <w:rPr>
          <w:rFonts w:ascii="Times New Roman" w:hAnsi="Times New Roman"/>
          <w:color w:val="000000" w:themeColor="text1"/>
        </w:rPr>
        <w:t>10 là</w:t>
      </w:r>
      <w:r w:rsidR="00570280" w:rsidRPr="00570280">
        <w:rPr>
          <w:rFonts w:ascii="Times New Roman" w:hAnsi="Times New Roman"/>
          <w:color w:val="000000" w:themeColor="text1"/>
        </w:rPr>
        <w:t xml:space="preserve"> 80</w:t>
      </w:r>
      <w:r w:rsidR="00805BD9" w:rsidRPr="00570280">
        <w:rPr>
          <w:rFonts w:ascii="Times New Roman" w:hAnsi="Times New Roman"/>
          <w:color w:val="000000" w:themeColor="text1"/>
        </w:rPr>
        <w:t xml:space="preserve"> thanh niên</w:t>
      </w:r>
      <w:r w:rsidR="00D8262F" w:rsidRPr="00D8262F">
        <w:rPr>
          <w:rFonts w:ascii="Times New Roman" w:hAnsi="Times New Roman"/>
          <w:color w:val="000000" w:themeColor="text1"/>
        </w:rPr>
        <w:t>, khối 11 là 57 thanh niên, khối 12 là 19</w:t>
      </w:r>
      <w:r w:rsidR="00805BD9" w:rsidRPr="00D8262F">
        <w:rPr>
          <w:rFonts w:ascii="Times New Roman" w:hAnsi="Times New Roman"/>
          <w:color w:val="000000" w:themeColor="text1"/>
        </w:rPr>
        <w:t xml:space="preserve"> thanh niên</w:t>
      </w:r>
      <w:r w:rsidRPr="00D8262F">
        <w:rPr>
          <w:rFonts w:ascii="Times New Roman" w:hAnsi="Times New Roman"/>
          <w:color w:val="000000" w:themeColor="text1"/>
        </w:rPr>
        <w:t>.</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 xml:space="preserve">Phối hợp với nhà trường tổ chức tốt giờ chào cờ thứ hai hàng tuần, thể dục giữa giờ, các ngày sinh hoạt tập thể, các nền nếp, giáo dục đạo đức, giáo dục pháp luật cho học sinh. Tổ chức </w:t>
      </w:r>
      <w:r w:rsidR="00D57CEE">
        <w:rPr>
          <w:rFonts w:ascii="Times New Roman" w:hAnsi="Times New Roman"/>
        </w:rPr>
        <w:t>đợt thi đua lần I, triển khai đợt thi đua lần II</w:t>
      </w:r>
      <w:r w:rsidRPr="00B1072F">
        <w:rPr>
          <w:rFonts w:ascii="Times New Roman" w:hAnsi="Times New Roman"/>
        </w:rPr>
        <w:t xml:space="preserve"> từ 15/10 đến ngày 20/11.</w:t>
      </w:r>
    </w:p>
    <w:p w:rsidR="00AE058F" w:rsidRPr="00B1072F" w:rsidRDefault="00AE058F" w:rsidP="00AE058F">
      <w:pPr>
        <w:tabs>
          <w:tab w:val="center" w:pos="4320"/>
        </w:tabs>
        <w:ind w:left="510"/>
        <w:jc w:val="both"/>
        <w:rPr>
          <w:rFonts w:ascii="Times New Roman" w:hAnsi="Times New Roman"/>
          <w:b/>
          <w:u w:val="single"/>
        </w:rPr>
      </w:pPr>
      <w:r w:rsidRPr="00B1072F">
        <w:rPr>
          <w:rFonts w:ascii="Times New Roman" w:hAnsi="Times New Roman"/>
          <w:b/>
          <w:u w:val="single"/>
        </w:rPr>
        <w:t>g. Công tác chủ nhiệm lớp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Tiếp tục ổn định tổ chức lớp học.</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Tiếp tục giáo dục học sinh ý thức tổ chức kỷ luật, thực hiện nghiêm túc pháp luật của nhà nước, các nội quy quy định của lớp của trường, ý thức bảo vệ của công và cơ sở vật chất của nhà trường.</w:t>
      </w:r>
    </w:p>
    <w:p w:rsidR="00AE058F" w:rsidRDefault="00455A7D" w:rsidP="00AE058F">
      <w:pPr>
        <w:tabs>
          <w:tab w:val="center" w:pos="4320"/>
        </w:tabs>
        <w:jc w:val="both"/>
        <w:rPr>
          <w:rFonts w:ascii="Times New Roman" w:hAnsi="Times New Roman"/>
        </w:rPr>
      </w:pPr>
      <w:r>
        <w:rPr>
          <w:rFonts w:ascii="Times New Roman" w:hAnsi="Times New Roman"/>
        </w:rPr>
        <w:t xml:space="preserve"> </w:t>
      </w:r>
      <w:r w:rsidR="00AE058F" w:rsidRPr="00B1072F">
        <w:rPr>
          <w:rFonts w:ascii="Times New Roman" w:hAnsi="Times New Roman"/>
        </w:rPr>
        <w:t>Thực hiện giao, nhận xe với bảo vệ nhà trường đầy đủ và đúng quy định.</w:t>
      </w:r>
    </w:p>
    <w:p w:rsidR="007B75EA" w:rsidRPr="00B1072F" w:rsidRDefault="007B75EA" w:rsidP="00AE058F">
      <w:pPr>
        <w:tabs>
          <w:tab w:val="center" w:pos="4320"/>
        </w:tabs>
        <w:jc w:val="both"/>
        <w:rPr>
          <w:rFonts w:ascii="Times New Roman" w:hAnsi="Times New Roman"/>
        </w:rPr>
      </w:pPr>
      <w:r>
        <w:rPr>
          <w:rFonts w:ascii="Times New Roman" w:hAnsi="Times New Roman"/>
        </w:rPr>
        <w:t xml:space="preserve"> T</w:t>
      </w:r>
      <w:r w:rsidRPr="00B1072F">
        <w:rPr>
          <w:rFonts w:ascii="Times New Roman" w:hAnsi="Times New Roman"/>
        </w:rPr>
        <w:t>ổ chức tốt giờ chào cờ thứ hai hàng tuần, thể dục giữa giờ, các ngày sinh hoạt tập thể, các nền nếp, giáo dục đạo đức, giáo dục pháp luật cho học sinh</w:t>
      </w:r>
      <w:r w:rsidR="000B0384">
        <w:rPr>
          <w:rFonts w:ascii="Times New Roman" w:hAnsi="Times New Roman"/>
        </w:rPr>
        <w:t>; tổ chức thi đấu bóng chuyền hơi cho học sinh của lớp</w:t>
      </w:r>
      <w:r w:rsidRPr="00B1072F">
        <w:rPr>
          <w:rFonts w:ascii="Times New Roman" w:hAnsi="Times New Roman"/>
        </w:rPr>
        <w:t xml:space="preserve">. Tổ chức </w:t>
      </w:r>
      <w:r>
        <w:rPr>
          <w:rFonts w:ascii="Times New Roman" w:hAnsi="Times New Roman"/>
        </w:rPr>
        <w:t>đợt thi đua lần I, triển khai đợt thi đua lần II</w:t>
      </w:r>
      <w:r w:rsidRPr="00B1072F">
        <w:rPr>
          <w:rFonts w:ascii="Times New Roman" w:hAnsi="Times New Roman"/>
        </w:rPr>
        <w:t xml:space="preserve"> từ 15/10 đến ngày 20/11</w:t>
      </w:r>
      <w:r w:rsidR="00455A7D">
        <w:rPr>
          <w:rFonts w:ascii="Times New Roman" w:hAnsi="Times New Roman"/>
        </w:rPr>
        <w:t xml:space="preserve"> của </w:t>
      </w:r>
      <w:r>
        <w:rPr>
          <w:rFonts w:ascii="Times New Roman" w:hAnsi="Times New Roman"/>
        </w:rPr>
        <w:t>lớp</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Phối hợp với giáo viên bộ môn tổ chức tốt việc dạy thêm, học thêm trong nhà trường. </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w:t>
      </w:r>
      <w:r w:rsidRPr="00B1072F">
        <w:rPr>
          <w:rFonts w:ascii="Times New Roman" w:hAnsi="Times New Roman"/>
          <w:b/>
          <w:u w:val="single"/>
        </w:rPr>
        <w:t>h. Công tác hành chính</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Thu bảng chấm công tháng 10.</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Phối hợp với Ban chuyên môn, tổ chức, triển khai </w:t>
      </w:r>
      <w:r w:rsidR="00D8262F">
        <w:rPr>
          <w:rFonts w:ascii="Times New Roman" w:hAnsi="Times New Roman"/>
        </w:rPr>
        <w:t xml:space="preserve">việc mua sắm </w:t>
      </w:r>
      <w:r w:rsidRPr="00B1072F">
        <w:rPr>
          <w:rFonts w:ascii="Times New Roman" w:hAnsi="Times New Roman"/>
        </w:rPr>
        <w:t>thí</w:t>
      </w:r>
      <w:r w:rsidR="006C4DB8">
        <w:rPr>
          <w:rFonts w:ascii="Times New Roman" w:hAnsi="Times New Roman"/>
        </w:rPr>
        <w:t xml:space="preserve"> nghiệm theo đề nghị của</w:t>
      </w:r>
      <w:r w:rsidR="00D863E5">
        <w:rPr>
          <w:rFonts w:ascii="Times New Roman" w:hAnsi="Times New Roman"/>
        </w:rPr>
        <w:t xml:space="preserve"> các tổ</w:t>
      </w:r>
      <w:r w:rsidRPr="00B1072F">
        <w:rPr>
          <w:rFonts w:ascii="Times New Roman" w:hAnsi="Times New Roman"/>
        </w:rPr>
        <w:t xml:space="preserve"> trong nhà trường</w:t>
      </w:r>
      <w:r w:rsidR="007B75EA">
        <w:rPr>
          <w:rFonts w:ascii="Times New Roman" w:hAnsi="Times New Roman"/>
        </w:rPr>
        <w:t>.</w:t>
      </w:r>
    </w:p>
    <w:p w:rsidR="00AE058F" w:rsidRPr="00B1072F" w:rsidRDefault="00AE058F" w:rsidP="00AE058F">
      <w:pPr>
        <w:tabs>
          <w:tab w:val="left" w:pos="1620"/>
          <w:tab w:val="center" w:pos="4320"/>
        </w:tabs>
        <w:jc w:val="both"/>
        <w:rPr>
          <w:rFonts w:ascii="Times New Roman" w:hAnsi="Times New Roman"/>
        </w:rPr>
      </w:pPr>
      <w:r w:rsidRPr="00B1072F">
        <w:rPr>
          <w:rFonts w:ascii="Times New Roman" w:hAnsi="Times New Roman"/>
          <w:b/>
        </w:rPr>
        <w:t xml:space="preserve">     </w:t>
      </w:r>
      <w:r w:rsidRPr="00B1072F">
        <w:rPr>
          <w:rFonts w:ascii="Times New Roman" w:hAnsi="Times New Roman"/>
          <w:b/>
          <w:u w:val="single"/>
        </w:rPr>
        <w:t>i. Công tác quản lý</w:t>
      </w:r>
      <w:r w:rsidRPr="00B1072F">
        <w:rPr>
          <w:rFonts w:ascii="Times New Roman" w:hAnsi="Times New Roman"/>
        </w:rPr>
        <w:t>.</w:t>
      </w:r>
    </w:p>
    <w:p w:rsidR="00AE058F" w:rsidRPr="00B1072F" w:rsidRDefault="00AE058F" w:rsidP="00AE058F">
      <w:pPr>
        <w:numPr>
          <w:ilvl w:val="0"/>
          <w:numId w:val="1"/>
        </w:numPr>
        <w:tabs>
          <w:tab w:val="center" w:pos="0"/>
        </w:tabs>
        <w:ind w:left="0" w:firstLine="390"/>
        <w:jc w:val="both"/>
        <w:rPr>
          <w:rFonts w:ascii="Times New Roman" w:hAnsi="Times New Roman"/>
        </w:rPr>
      </w:pPr>
      <w:r w:rsidRPr="00B1072F">
        <w:rPr>
          <w:rFonts w:ascii="Times New Roman" w:hAnsi="Times New Roman"/>
        </w:rPr>
        <w:t xml:space="preserve">Tổ chức tốt dạy thêm, học thêm </w:t>
      </w:r>
      <w:r w:rsidR="00B40C78">
        <w:rPr>
          <w:rFonts w:ascii="Times New Roman" w:hAnsi="Times New Roman"/>
        </w:rPr>
        <w:t xml:space="preserve">trong </w:t>
      </w:r>
      <w:r w:rsidR="00B40C78">
        <w:rPr>
          <w:rFonts w:ascii="Times New Roman" w:hAnsi="Times New Roman"/>
          <w:lang w:val="vi-VN"/>
        </w:rPr>
        <w:t>Nhà trường</w:t>
      </w:r>
      <w:r w:rsidRPr="00B1072F">
        <w:rPr>
          <w:rFonts w:ascii="Times New Roman" w:hAnsi="Times New Roman"/>
        </w:rPr>
        <w:t xml:space="preserve">. </w:t>
      </w:r>
    </w:p>
    <w:p w:rsidR="00AE058F" w:rsidRDefault="00AE058F" w:rsidP="00AE058F">
      <w:pPr>
        <w:numPr>
          <w:ilvl w:val="0"/>
          <w:numId w:val="1"/>
        </w:numPr>
        <w:tabs>
          <w:tab w:val="center" w:pos="0"/>
        </w:tabs>
        <w:ind w:left="0" w:firstLine="390"/>
        <w:jc w:val="both"/>
        <w:rPr>
          <w:rFonts w:ascii="Times New Roman" w:hAnsi="Times New Roman"/>
        </w:rPr>
      </w:pPr>
      <w:r w:rsidRPr="00B1072F">
        <w:rPr>
          <w:rFonts w:ascii="Times New Roman" w:hAnsi="Times New Roman"/>
        </w:rPr>
        <w:t xml:space="preserve">Tổ chức hội học hội giảng lần thứ I, </w:t>
      </w:r>
      <w:r w:rsidR="002D0ECE">
        <w:rPr>
          <w:rFonts w:ascii="Times New Roman" w:hAnsi="Times New Roman"/>
        </w:rPr>
        <w:t>từ ngày 01/10 đến 13/10; mỗi tổ 3</w:t>
      </w:r>
      <w:r w:rsidRPr="00B1072F">
        <w:rPr>
          <w:rFonts w:ascii="Times New Roman" w:hAnsi="Times New Roman"/>
        </w:rPr>
        <w:t>0% số giáo viên tham gia</w:t>
      </w:r>
      <w:r w:rsidR="008A1FDB">
        <w:rPr>
          <w:rFonts w:ascii="Times New Roman" w:hAnsi="Times New Roman"/>
        </w:rPr>
        <w:t>; với chủ đề là “ D</w:t>
      </w:r>
      <w:r w:rsidR="007B75EA">
        <w:rPr>
          <w:rFonts w:ascii="Times New Roman" w:hAnsi="Times New Roman"/>
        </w:rPr>
        <w:t>ạy học theo định hướng phát triển năng lực</w:t>
      </w:r>
      <w:r w:rsidR="00451232">
        <w:rPr>
          <w:rFonts w:ascii="Times New Roman" w:hAnsi="Times New Roman"/>
        </w:rPr>
        <w:t xml:space="preserve"> và phẩm chất</w:t>
      </w:r>
      <w:r w:rsidR="007B75EA">
        <w:rPr>
          <w:rFonts w:ascii="Times New Roman" w:hAnsi="Times New Roman"/>
        </w:rPr>
        <w:t xml:space="preserve"> học sinh”</w:t>
      </w:r>
      <w:r w:rsidRPr="00B1072F">
        <w:rPr>
          <w:rFonts w:ascii="Times New Roman" w:hAnsi="Times New Roman"/>
        </w:rPr>
        <w:t>.</w:t>
      </w:r>
    </w:p>
    <w:p w:rsidR="007B75EA" w:rsidRPr="007B75EA" w:rsidRDefault="007B75EA" w:rsidP="007B75EA">
      <w:pPr>
        <w:tabs>
          <w:tab w:val="center" w:pos="4320"/>
        </w:tabs>
        <w:jc w:val="both"/>
        <w:rPr>
          <w:rFonts w:ascii="Times New Roman" w:hAnsi="Times New Roman"/>
        </w:rPr>
      </w:pPr>
      <w:r>
        <w:rPr>
          <w:rFonts w:ascii="Times New Roman" w:hAnsi="Times New Roman"/>
        </w:rPr>
        <w:t xml:space="preserve">      </w:t>
      </w:r>
      <w:r w:rsidRPr="007B75EA">
        <w:rPr>
          <w:rFonts w:ascii="Times New Roman" w:hAnsi="Times New Roman"/>
        </w:rPr>
        <w:t>* Kết quả đợt hội học hội g</w:t>
      </w:r>
      <w:r w:rsidR="002D0ECE">
        <w:rPr>
          <w:rFonts w:ascii="Times New Roman" w:hAnsi="Times New Roman"/>
        </w:rPr>
        <w:t>iảng lần I, từ ngày 01/10 đến 1</w:t>
      </w:r>
      <w:r w:rsidR="00451232">
        <w:rPr>
          <w:rFonts w:ascii="Times New Roman" w:hAnsi="Times New Roman"/>
        </w:rPr>
        <w:t>3</w:t>
      </w:r>
      <w:r w:rsidRPr="007B75EA">
        <w:rPr>
          <w:rFonts w:ascii="Times New Roman" w:hAnsi="Times New Roman"/>
        </w:rPr>
        <w:t>/10</w:t>
      </w:r>
    </w:p>
    <w:p w:rsidR="007B75EA" w:rsidRPr="002D0ECE" w:rsidRDefault="007B75EA" w:rsidP="007B75EA">
      <w:pPr>
        <w:pStyle w:val="ListParagraph"/>
        <w:tabs>
          <w:tab w:val="center" w:pos="4320"/>
        </w:tabs>
        <w:ind w:left="750"/>
        <w:jc w:val="both"/>
        <w:rPr>
          <w:rFonts w:ascii="Times New Roman" w:hAnsi="Times New Roman"/>
          <w:color w:val="FF0000"/>
        </w:rPr>
      </w:pPr>
      <w:r>
        <w:rPr>
          <w:rFonts w:ascii="Times New Roman" w:hAnsi="Times New Roman"/>
        </w:rPr>
        <w:t xml:space="preserve"> </w:t>
      </w:r>
      <w:r w:rsidR="00B40C78" w:rsidRPr="007B3757">
        <w:rPr>
          <w:rFonts w:ascii="Times New Roman" w:hAnsi="Times New Roman"/>
          <w:color w:val="000000" w:themeColor="text1"/>
        </w:rPr>
        <w:t xml:space="preserve">+ Tổng số </w:t>
      </w:r>
      <w:r w:rsidR="007B3757" w:rsidRPr="007B3757">
        <w:rPr>
          <w:rFonts w:ascii="Times New Roman" w:hAnsi="Times New Roman"/>
          <w:color w:val="000000" w:themeColor="text1"/>
        </w:rPr>
        <w:t>1</w:t>
      </w:r>
      <w:r w:rsidR="0041424D" w:rsidRPr="007B3757">
        <w:rPr>
          <w:rFonts w:ascii="Times New Roman" w:hAnsi="Times New Roman"/>
          <w:color w:val="000000" w:themeColor="text1"/>
        </w:rPr>
        <w:t>9</w:t>
      </w:r>
      <w:r w:rsidRPr="007B3757">
        <w:rPr>
          <w:rFonts w:ascii="Times New Roman" w:hAnsi="Times New Roman"/>
          <w:color w:val="000000" w:themeColor="text1"/>
        </w:rPr>
        <w:t xml:space="preserve"> tiết tha</w:t>
      </w:r>
      <w:r w:rsidR="0041424D" w:rsidRPr="007B3757">
        <w:rPr>
          <w:rFonts w:ascii="Times New Roman" w:hAnsi="Times New Roman"/>
          <w:color w:val="000000" w:themeColor="text1"/>
        </w:rPr>
        <w:t>o giảng, với kết quả xếp loại</w:t>
      </w:r>
      <w:r w:rsidRPr="007B3757">
        <w:rPr>
          <w:rFonts w:ascii="Times New Roman" w:hAnsi="Times New Roman"/>
          <w:color w:val="000000" w:themeColor="text1"/>
        </w:rPr>
        <w:t xml:space="preserve"> xếp loại giỏi</w:t>
      </w:r>
      <w:r w:rsidR="007B3757" w:rsidRPr="007B3757">
        <w:rPr>
          <w:rFonts w:ascii="Times New Roman" w:hAnsi="Times New Roman"/>
          <w:color w:val="000000" w:themeColor="text1"/>
        </w:rPr>
        <w:t xml:space="preserve"> 16</w:t>
      </w:r>
      <w:r w:rsidR="0041424D" w:rsidRPr="007B3757">
        <w:rPr>
          <w:rFonts w:ascii="Times New Roman" w:hAnsi="Times New Roman"/>
          <w:color w:val="000000" w:themeColor="text1"/>
        </w:rPr>
        <w:t xml:space="preserve"> tiết</w:t>
      </w:r>
      <w:r w:rsidRPr="007B3757">
        <w:rPr>
          <w:rFonts w:ascii="Times New Roman" w:hAnsi="Times New Roman"/>
          <w:color w:val="000000" w:themeColor="text1"/>
        </w:rPr>
        <w:t xml:space="preserve"> và xếp loại khá</w:t>
      </w:r>
      <w:r w:rsidR="007B3757" w:rsidRPr="007B3757">
        <w:rPr>
          <w:rFonts w:ascii="Times New Roman" w:hAnsi="Times New Roman"/>
          <w:color w:val="000000" w:themeColor="text1"/>
        </w:rPr>
        <w:t xml:space="preserve"> có 03</w:t>
      </w:r>
      <w:r w:rsidR="0041424D" w:rsidRPr="007B3757">
        <w:rPr>
          <w:rFonts w:ascii="Times New Roman" w:hAnsi="Times New Roman"/>
          <w:color w:val="000000" w:themeColor="text1"/>
        </w:rPr>
        <w:t xml:space="preserve"> tiết</w:t>
      </w:r>
      <w:r w:rsidRPr="002D0ECE">
        <w:rPr>
          <w:rFonts w:ascii="Times New Roman" w:hAnsi="Times New Roman"/>
          <w:color w:val="FF0000"/>
        </w:rPr>
        <w:t>.</w:t>
      </w:r>
    </w:p>
    <w:p w:rsidR="007B1957" w:rsidRPr="007B1957" w:rsidRDefault="007B75EA" w:rsidP="007B1957">
      <w:pPr>
        <w:pStyle w:val="ListParagraph"/>
        <w:tabs>
          <w:tab w:val="center" w:pos="4320"/>
        </w:tabs>
        <w:ind w:left="750"/>
        <w:jc w:val="both"/>
        <w:rPr>
          <w:rFonts w:ascii="Times New Roman" w:hAnsi="Times New Roman"/>
        </w:rPr>
      </w:pPr>
      <w:r w:rsidRPr="006D648C">
        <w:rPr>
          <w:rFonts w:ascii="Times New Roman" w:hAnsi="Times New Roman"/>
          <w:color w:val="000000" w:themeColor="text1"/>
        </w:rPr>
        <w:t xml:space="preserve"> + Tổng số lượt người dự</w:t>
      </w:r>
      <w:r w:rsidR="00D93C5A">
        <w:rPr>
          <w:rFonts w:ascii="Times New Roman" w:hAnsi="Times New Roman"/>
          <w:color w:val="000000" w:themeColor="text1"/>
        </w:rPr>
        <w:t>:…..</w:t>
      </w:r>
      <w:r w:rsidR="0041424D" w:rsidRPr="00D93C5A">
        <w:rPr>
          <w:rFonts w:ascii="Times New Roman" w:hAnsi="Times New Roman"/>
          <w:color w:val="000000" w:themeColor="text1"/>
        </w:rPr>
        <w:t>lượt</w:t>
      </w:r>
      <w:r w:rsidRPr="007B75EA">
        <w:rPr>
          <w:rFonts w:ascii="Times New Roman" w:hAnsi="Times New Roman"/>
        </w:rPr>
        <w:t>.</w:t>
      </w:r>
    </w:p>
    <w:p w:rsidR="00AE058F" w:rsidRDefault="00AE058F" w:rsidP="00AE058F">
      <w:pPr>
        <w:numPr>
          <w:ilvl w:val="0"/>
          <w:numId w:val="1"/>
        </w:numPr>
        <w:tabs>
          <w:tab w:val="center" w:pos="0"/>
        </w:tabs>
        <w:ind w:left="0" w:firstLine="390"/>
        <w:jc w:val="both"/>
        <w:rPr>
          <w:rFonts w:ascii="Times New Roman" w:hAnsi="Times New Roman"/>
        </w:rPr>
      </w:pPr>
      <w:r w:rsidRPr="00B1072F">
        <w:rPr>
          <w:rFonts w:ascii="Times New Roman" w:hAnsi="Times New Roman"/>
        </w:rPr>
        <w:t>Tổ chức đăng ký thi đua năm học</w:t>
      </w:r>
      <w:r w:rsidR="00C24FA1">
        <w:rPr>
          <w:rFonts w:ascii="Times New Roman" w:hAnsi="Times New Roman"/>
        </w:rPr>
        <w:t xml:space="preserve"> 2018</w:t>
      </w:r>
      <w:r w:rsidR="004D7C5F">
        <w:rPr>
          <w:rFonts w:ascii="Times New Roman" w:hAnsi="Times New Roman"/>
        </w:rPr>
        <w:t xml:space="preserve"> </w:t>
      </w:r>
      <w:r w:rsidR="00C24FA1">
        <w:rPr>
          <w:rFonts w:ascii="Times New Roman" w:hAnsi="Times New Roman"/>
        </w:rPr>
        <w:t>-</w:t>
      </w:r>
      <w:r w:rsidR="004D7C5F">
        <w:rPr>
          <w:rFonts w:ascii="Times New Roman" w:hAnsi="Times New Roman"/>
        </w:rPr>
        <w:t xml:space="preserve"> </w:t>
      </w:r>
      <w:r w:rsidR="00C24FA1">
        <w:rPr>
          <w:rFonts w:ascii="Times New Roman" w:hAnsi="Times New Roman"/>
        </w:rPr>
        <w:t xml:space="preserve">2019 </w:t>
      </w:r>
      <w:r w:rsidR="00B40C78">
        <w:rPr>
          <w:rFonts w:ascii="Times New Roman" w:hAnsi="Times New Roman"/>
        </w:rPr>
        <w:t>c</w:t>
      </w:r>
      <w:r w:rsidR="00B40C78">
        <w:rPr>
          <w:rFonts w:ascii="Times New Roman" w:hAnsi="Times New Roman"/>
          <w:lang w:val="vi-VN"/>
        </w:rPr>
        <w:t>ủa</w:t>
      </w:r>
      <w:r w:rsidR="007B75EA">
        <w:rPr>
          <w:rFonts w:ascii="Times New Roman" w:hAnsi="Times New Roman"/>
        </w:rPr>
        <w:t xml:space="preserve"> các tập thể và các cá nhân; Nhà trường</w:t>
      </w:r>
      <w:r w:rsidRPr="00B1072F">
        <w:rPr>
          <w:rFonts w:ascii="Times New Roman" w:hAnsi="Times New Roman"/>
        </w:rPr>
        <w:t xml:space="preserve"> đăng ký thi đua với Sở GD&amp;ĐT</w:t>
      </w:r>
      <w:r w:rsidR="007B75EA">
        <w:rPr>
          <w:rFonts w:ascii="Times New Roman" w:hAnsi="Times New Roman"/>
        </w:rPr>
        <w:t xml:space="preserve"> cho các tập thể và các cá nhân</w:t>
      </w:r>
      <w:r w:rsidRPr="00B1072F">
        <w:rPr>
          <w:rFonts w:ascii="Times New Roman" w:hAnsi="Times New Roman"/>
        </w:rPr>
        <w:t>.</w:t>
      </w:r>
    </w:p>
    <w:p w:rsidR="00F43726" w:rsidRPr="00F43726" w:rsidRDefault="00AE058F" w:rsidP="00F43726">
      <w:pPr>
        <w:numPr>
          <w:ilvl w:val="0"/>
          <w:numId w:val="1"/>
        </w:numPr>
        <w:tabs>
          <w:tab w:val="center" w:pos="0"/>
        </w:tabs>
        <w:ind w:left="0" w:firstLine="390"/>
        <w:jc w:val="both"/>
        <w:rPr>
          <w:rFonts w:ascii="Times New Roman" w:hAnsi="Times New Roman"/>
        </w:rPr>
      </w:pPr>
      <w:r w:rsidRPr="00B1072F">
        <w:rPr>
          <w:rFonts w:ascii="Times New Roman" w:hAnsi="Times New Roman"/>
        </w:rPr>
        <w:t>Chuẩn bị các nội dung triển khai hội học</w:t>
      </w:r>
      <w:r w:rsidR="00B40C78">
        <w:rPr>
          <w:rFonts w:ascii="Times New Roman" w:hAnsi="Times New Roman"/>
        </w:rPr>
        <w:t xml:space="preserve"> hội giảng lần thứ II từ ngày 0</w:t>
      </w:r>
      <w:r w:rsidR="00B40C78">
        <w:rPr>
          <w:rFonts w:ascii="Times New Roman" w:hAnsi="Times New Roman"/>
          <w:lang w:val="vi-VN"/>
        </w:rPr>
        <w:t>1</w:t>
      </w:r>
      <w:r w:rsidR="007B3757">
        <w:rPr>
          <w:rFonts w:ascii="Times New Roman" w:hAnsi="Times New Roman"/>
        </w:rPr>
        <w:t xml:space="preserve"> -</w:t>
      </w:r>
      <w:r w:rsidR="00327B67">
        <w:rPr>
          <w:rFonts w:ascii="Times New Roman" w:hAnsi="Times New Roman"/>
        </w:rPr>
        <w:t>&gt;</w:t>
      </w:r>
      <w:r w:rsidR="00B40C78">
        <w:rPr>
          <w:rFonts w:ascii="Times New Roman" w:hAnsi="Times New Roman"/>
        </w:rPr>
        <w:t xml:space="preserve"> </w:t>
      </w:r>
      <w:r w:rsidR="00434751">
        <w:rPr>
          <w:rFonts w:ascii="Times New Roman" w:hAnsi="Times New Roman"/>
        </w:rPr>
        <w:t>13/10</w:t>
      </w:r>
      <w:r w:rsidRPr="00B1072F">
        <w:rPr>
          <w:rFonts w:ascii="Times New Roman" w:hAnsi="Times New Roman"/>
        </w:rPr>
        <w:t>.</w:t>
      </w:r>
    </w:p>
    <w:p w:rsidR="0095791D" w:rsidRPr="0095791D" w:rsidRDefault="00AE058F" w:rsidP="003B2062">
      <w:pPr>
        <w:numPr>
          <w:ilvl w:val="0"/>
          <w:numId w:val="1"/>
        </w:numPr>
        <w:tabs>
          <w:tab w:val="center" w:pos="0"/>
        </w:tabs>
        <w:ind w:left="0" w:firstLine="390"/>
        <w:jc w:val="both"/>
        <w:rPr>
          <w:rFonts w:ascii="Times New Roman" w:hAnsi="Times New Roman"/>
          <w:b/>
          <w:u w:val="single"/>
        </w:rPr>
      </w:pPr>
      <w:r w:rsidRPr="0095791D">
        <w:rPr>
          <w:rFonts w:ascii="Times New Roman" w:hAnsi="Times New Roman"/>
          <w:color w:val="000000" w:themeColor="text1"/>
        </w:rPr>
        <w:t>K</w:t>
      </w:r>
      <w:r w:rsidR="00B22782" w:rsidRPr="0095791D">
        <w:rPr>
          <w:rFonts w:ascii="Times New Roman" w:hAnsi="Times New Roman"/>
          <w:color w:val="000000" w:themeColor="text1"/>
        </w:rPr>
        <w:t xml:space="preserve">iểm tra toàn diện </w:t>
      </w:r>
      <w:r w:rsidR="00451232" w:rsidRPr="0095791D">
        <w:rPr>
          <w:rFonts w:ascii="Times New Roman" w:hAnsi="Times New Roman"/>
          <w:color w:val="000000" w:themeColor="text1"/>
        </w:rPr>
        <w:t>tháng</w:t>
      </w:r>
      <w:r w:rsidR="00401C25" w:rsidRPr="0095791D">
        <w:rPr>
          <w:rFonts w:ascii="Times New Roman" w:hAnsi="Times New Roman"/>
          <w:color w:val="000000" w:themeColor="text1"/>
        </w:rPr>
        <w:t xml:space="preserve"> 10 </w:t>
      </w:r>
      <w:r w:rsidR="003B2062" w:rsidRPr="0095791D">
        <w:rPr>
          <w:rFonts w:ascii="Times New Roman" w:hAnsi="Times New Roman"/>
          <w:color w:val="000000" w:themeColor="text1"/>
        </w:rPr>
        <w:t>với 03</w:t>
      </w:r>
      <w:r w:rsidR="00401C25" w:rsidRPr="0095791D">
        <w:rPr>
          <w:rFonts w:ascii="Times New Roman" w:hAnsi="Times New Roman"/>
          <w:color w:val="000000" w:themeColor="text1"/>
        </w:rPr>
        <w:t xml:space="preserve"> giáo viên:</w:t>
      </w:r>
      <w:r w:rsidR="00996A05" w:rsidRPr="0095791D">
        <w:rPr>
          <w:rFonts w:ascii="Times New Roman" w:hAnsi="Times New Roman"/>
          <w:color w:val="000000" w:themeColor="text1"/>
        </w:rPr>
        <w:t xml:space="preserve"> </w:t>
      </w:r>
      <w:r w:rsidR="0095791D" w:rsidRPr="0095791D">
        <w:rPr>
          <w:rFonts w:ascii="Times New Roman" w:hAnsi="Times New Roman"/>
          <w:color w:val="000000" w:themeColor="text1"/>
        </w:rPr>
        <w:t>Đ/c Nguyễn Thị Gia</w:t>
      </w:r>
      <w:r w:rsidR="003B2062" w:rsidRPr="0095791D">
        <w:rPr>
          <w:rFonts w:ascii="Times New Roman" w:hAnsi="Times New Roman"/>
          <w:color w:val="000000" w:themeColor="text1"/>
        </w:rPr>
        <w:t xml:space="preserve">ng, </w:t>
      </w:r>
      <w:r w:rsidR="0095791D">
        <w:rPr>
          <w:rFonts w:ascii="Times New Roman" w:hAnsi="Times New Roman"/>
          <w:color w:val="000000" w:themeColor="text1"/>
        </w:rPr>
        <w:t>Trương Bích Hải, Đinh Thị Thành</w:t>
      </w:r>
    </w:p>
    <w:p w:rsidR="00AE058F" w:rsidRPr="0095791D" w:rsidRDefault="00AE058F" w:rsidP="003B2062">
      <w:pPr>
        <w:numPr>
          <w:ilvl w:val="0"/>
          <w:numId w:val="1"/>
        </w:numPr>
        <w:tabs>
          <w:tab w:val="center" w:pos="0"/>
        </w:tabs>
        <w:ind w:left="0" w:firstLine="390"/>
        <w:jc w:val="both"/>
        <w:rPr>
          <w:rFonts w:ascii="Times New Roman" w:hAnsi="Times New Roman"/>
          <w:b/>
          <w:u w:val="single"/>
        </w:rPr>
      </w:pPr>
      <w:r w:rsidRPr="0095791D">
        <w:rPr>
          <w:rFonts w:ascii="Times New Roman" w:hAnsi="Times New Roman"/>
          <w:b/>
          <w:u w:val="single"/>
        </w:rPr>
        <w:t>PHẦN II: TRIỂN KHAI CÔNG TÁC THÁNG 11</w:t>
      </w:r>
      <w:r w:rsidR="00B40C78" w:rsidRPr="0095791D">
        <w:rPr>
          <w:rFonts w:ascii="Times New Roman" w:hAnsi="Times New Roman"/>
          <w:b/>
          <w:u w:val="single"/>
        </w:rPr>
        <w:t xml:space="preserve"> NĂM 201</w:t>
      </w:r>
      <w:r w:rsidR="001C1B25" w:rsidRPr="0095791D">
        <w:rPr>
          <w:rFonts w:ascii="Times New Roman" w:hAnsi="Times New Roman"/>
          <w:b/>
          <w:u w:val="single"/>
        </w:rPr>
        <w:t>8</w:t>
      </w:r>
    </w:p>
    <w:p w:rsidR="00AE058F" w:rsidRPr="00B1072F" w:rsidRDefault="00AE058F" w:rsidP="00AE058F">
      <w:pPr>
        <w:tabs>
          <w:tab w:val="center" w:pos="4320"/>
        </w:tabs>
        <w:rPr>
          <w:rFonts w:ascii="Times New Roman" w:hAnsi="Times New Roman"/>
          <w:b/>
          <w:u w:val="single"/>
        </w:rPr>
      </w:pPr>
      <w:r w:rsidRPr="00B1072F">
        <w:rPr>
          <w:rFonts w:ascii="Times New Roman" w:hAnsi="Times New Roman"/>
          <w:b/>
        </w:rPr>
        <w:t xml:space="preserve">    1)</w:t>
      </w:r>
      <w:r>
        <w:rPr>
          <w:rFonts w:ascii="Times New Roman" w:hAnsi="Times New Roman"/>
          <w:b/>
        </w:rPr>
        <w:t xml:space="preserve"> </w:t>
      </w:r>
      <w:r w:rsidRPr="00B1072F">
        <w:rPr>
          <w:rFonts w:ascii="Times New Roman" w:hAnsi="Times New Roman"/>
          <w:b/>
          <w:u w:val="single"/>
        </w:rPr>
        <w:t>Đặc điểm chính</w:t>
      </w:r>
    </w:p>
    <w:p w:rsidR="00AE058F" w:rsidRPr="00B1072F" w:rsidRDefault="00AE058F" w:rsidP="00AE058F">
      <w:pPr>
        <w:tabs>
          <w:tab w:val="center" w:pos="4320"/>
        </w:tabs>
        <w:rPr>
          <w:rFonts w:ascii="Times New Roman" w:hAnsi="Times New Roman"/>
        </w:rPr>
      </w:pPr>
      <w:r w:rsidRPr="00B1072F">
        <w:rPr>
          <w:rFonts w:ascii="Times New Roman" w:hAnsi="Times New Roman"/>
        </w:rPr>
        <w:t xml:space="preserve">   Kỷ niệm ngày</w:t>
      </w:r>
      <w:r>
        <w:rPr>
          <w:rFonts w:ascii="Times New Roman" w:hAnsi="Times New Roman"/>
        </w:rPr>
        <w:t xml:space="preserve"> Nhà giáo Việt Nam 20/11</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00FB4141">
        <w:rPr>
          <w:rFonts w:ascii="Times New Roman" w:hAnsi="Times New Roman"/>
        </w:rPr>
        <w:t xml:space="preserve"> </w:t>
      </w:r>
      <w:r w:rsidRPr="00B1072F">
        <w:rPr>
          <w:rFonts w:ascii="Times New Roman" w:hAnsi="Times New Roman"/>
        </w:rPr>
        <w:t>Tiếp</w:t>
      </w:r>
      <w:r w:rsidR="00FB4141">
        <w:rPr>
          <w:rFonts w:ascii="Times New Roman" w:hAnsi="Times New Roman"/>
        </w:rPr>
        <w:t xml:space="preserve"> tục thực hiện đợt thi đua lần II và triển khai thi đua lần III</w:t>
      </w:r>
      <w:r w:rsidRPr="00B1072F">
        <w:rPr>
          <w:rFonts w:ascii="Times New Roman" w:hAnsi="Times New Roman"/>
        </w:rPr>
        <w:t xml:space="preserve">, từ ngày </w:t>
      </w:r>
      <w:r w:rsidR="00B40C78">
        <w:rPr>
          <w:rFonts w:ascii="Times New Roman" w:hAnsi="Times New Roman"/>
        </w:rPr>
        <w:t>20/11 đến  22</w:t>
      </w:r>
      <w:r w:rsidR="00B40C78">
        <w:rPr>
          <w:rFonts w:ascii="Times New Roman" w:hAnsi="Times New Roman"/>
          <w:lang w:val="vi-VN"/>
        </w:rPr>
        <w:t>/</w:t>
      </w:r>
      <w:r>
        <w:rPr>
          <w:rFonts w:ascii="Times New Roman" w:hAnsi="Times New Roman"/>
        </w:rPr>
        <w:t>12</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2)</w:t>
      </w:r>
      <w:r w:rsidRPr="00B1072F">
        <w:rPr>
          <w:rFonts w:ascii="Times New Roman" w:hAnsi="Times New Roman"/>
          <w:b/>
          <w:u w:val="single"/>
        </w:rPr>
        <w:t xml:space="preserve"> Nội dung</w:t>
      </w:r>
    </w:p>
    <w:p w:rsidR="00AE058F" w:rsidRPr="00B1072F" w:rsidRDefault="00AE058F" w:rsidP="00AE058F">
      <w:pPr>
        <w:numPr>
          <w:ilvl w:val="1"/>
          <w:numId w:val="2"/>
        </w:numPr>
        <w:tabs>
          <w:tab w:val="clear" w:pos="3240"/>
          <w:tab w:val="num" w:pos="900"/>
          <w:tab w:val="center" w:pos="4320"/>
        </w:tabs>
        <w:ind w:hanging="2700"/>
        <w:jc w:val="both"/>
        <w:rPr>
          <w:rFonts w:ascii="Times New Roman" w:hAnsi="Times New Roman"/>
        </w:rPr>
      </w:pPr>
      <w:r w:rsidRPr="00B1072F">
        <w:rPr>
          <w:rFonts w:ascii="Times New Roman" w:hAnsi="Times New Roman"/>
          <w:b/>
          <w:u w:val="single"/>
        </w:rPr>
        <w:t>Công tác chuyên môn</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Tiếp tục </w:t>
      </w:r>
      <w:r w:rsidR="00451232">
        <w:rPr>
          <w:rFonts w:ascii="Times New Roman" w:hAnsi="Times New Roman"/>
        </w:rPr>
        <w:t>thực hiện tốt</w:t>
      </w:r>
      <w:r w:rsidRPr="00B1072F">
        <w:rPr>
          <w:rFonts w:ascii="Times New Roman" w:hAnsi="Times New Roman"/>
        </w:rPr>
        <w:t xml:space="preserve"> nền nếp giảng dạy và học </w:t>
      </w:r>
      <w:r w:rsidR="00B40C78">
        <w:rPr>
          <w:rFonts w:ascii="Times New Roman" w:hAnsi="Times New Roman"/>
        </w:rPr>
        <w:t>tập của giáo viên và học sinh</w:t>
      </w:r>
      <w:r w:rsidR="00B40C78">
        <w:rPr>
          <w:rFonts w:ascii="Times New Roman" w:hAnsi="Times New Roman"/>
          <w:lang w:val="vi-VN"/>
        </w:rPr>
        <w:t>; k</w:t>
      </w:r>
      <w:r w:rsidRPr="00B1072F">
        <w:rPr>
          <w:rFonts w:ascii="Times New Roman" w:hAnsi="Times New Roman"/>
        </w:rPr>
        <w:t>iểm tra hồ sơ tổ, nhóm và của các cá nhân, sổ đầu bài của các lớp.</w:t>
      </w:r>
    </w:p>
    <w:p w:rsidR="00AE058F" w:rsidRPr="00B1072F" w:rsidRDefault="00B45785" w:rsidP="00AE058F">
      <w:pPr>
        <w:tabs>
          <w:tab w:val="center" w:pos="4320"/>
        </w:tabs>
        <w:jc w:val="both"/>
        <w:rPr>
          <w:rFonts w:ascii="Times New Roman" w:hAnsi="Times New Roman"/>
        </w:rPr>
      </w:pPr>
      <w:r>
        <w:rPr>
          <w:rFonts w:ascii="Times New Roman" w:hAnsi="Times New Roman"/>
        </w:rPr>
        <w:t xml:space="preserve">      </w:t>
      </w:r>
      <w:r w:rsidR="00AE058F" w:rsidRPr="00B1072F">
        <w:rPr>
          <w:rFonts w:ascii="Times New Roman" w:hAnsi="Times New Roman"/>
        </w:rPr>
        <w:t>Thực hiện nghiêm túc quy chế hoạt động chuyên môn.</w:t>
      </w:r>
    </w:p>
    <w:p w:rsidR="00451232" w:rsidRDefault="00AE058F" w:rsidP="00AE058F">
      <w:pPr>
        <w:tabs>
          <w:tab w:val="center" w:pos="4320"/>
        </w:tabs>
        <w:jc w:val="both"/>
        <w:rPr>
          <w:rFonts w:ascii="Times New Roman" w:hAnsi="Times New Roman"/>
        </w:rPr>
      </w:pPr>
      <w:r w:rsidRPr="00B1072F">
        <w:rPr>
          <w:rFonts w:ascii="Times New Roman" w:hAnsi="Times New Roman"/>
        </w:rPr>
        <w:lastRenderedPageBreak/>
        <w:t xml:space="preserve">       T</w:t>
      </w:r>
      <w:r w:rsidR="00FB4141">
        <w:rPr>
          <w:rFonts w:ascii="Times New Roman" w:hAnsi="Times New Roman"/>
        </w:rPr>
        <w:t>riển khai và t</w:t>
      </w:r>
      <w:r w:rsidRPr="00B1072F">
        <w:rPr>
          <w:rFonts w:ascii="Times New Roman" w:hAnsi="Times New Roman"/>
        </w:rPr>
        <w:t>hực hiện tốt kế</w:t>
      </w:r>
      <w:r w:rsidR="00B40C78">
        <w:rPr>
          <w:rFonts w:ascii="Times New Roman" w:hAnsi="Times New Roman"/>
        </w:rPr>
        <w:t xml:space="preserve"> hoạch hội học, hội giảng lần </w:t>
      </w:r>
      <w:r w:rsidR="00B40C78">
        <w:rPr>
          <w:rFonts w:ascii="Times New Roman" w:hAnsi="Times New Roman"/>
          <w:lang w:val="vi-VN"/>
        </w:rPr>
        <w:t>II</w:t>
      </w:r>
      <w:r w:rsidR="00451232">
        <w:rPr>
          <w:rFonts w:ascii="Times New Roman" w:hAnsi="Times New Roman"/>
        </w:rPr>
        <w:t>.</w:t>
      </w:r>
    </w:p>
    <w:p w:rsidR="00AE058F" w:rsidRDefault="00AE058F" w:rsidP="00AE058F">
      <w:pPr>
        <w:tabs>
          <w:tab w:val="center" w:pos="4320"/>
        </w:tabs>
        <w:jc w:val="both"/>
        <w:rPr>
          <w:rFonts w:ascii="Times New Roman" w:hAnsi="Times New Roman"/>
        </w:rPr>
      </w:pPr>
      <w:r w:rsidRPr="00B1072F">
        <w:rPr>
          <w:rFonts w:ascii="Times New Roman" w:hAnsi="Times New Roman"/>
        </w:rPr>
        <w:t xml:space="preserve">       Tổ chức họp tổ, nhóm chuyên môn đầy đủ; bàn</w:t>
      </w:r>
      <w:r>
        <w:rPr>
          <w:rFonts w:ascii="Times New Roman" w:hAnsi="Times New Roman"/>
        </w:rPr>
        <w:t xml:space="preserve"> và soạn chi tiết </w:t>
      </w:r>
      <w:r w:rsidRPr="00B1072F">
        <w:rPr>
          <w:rFonts w:ascii="Times New Roman" w:hAnsi="Times New Roman"/>
        </w:rPr>
        <w:t xml:space="preserve"> nội dung các chuyên đề về</w:t>
      </w:r>
      <w:r>
        <w:rPr>
          <w:rFonts w:ascii="Times New Roman" w:hAnsi="Times New Roman"/>
        </w:rPr>
        <w:t xml:space="preserve"> dạy thêm học thêm trong tháng</w:t>
      </w:r>
      <w:r w:rsidRPr="00B1072F">
        <w:rPr>
          <w:rFonts w:ascii="Times New Roman" w:hAnsi="Times New Roman"/>
        </w:rPr>
        <w:t>.</w:t>
      </w:r>
      <w:r w:rsidR="00D1718F">
        <w:rPr>
          <w:rFonts w:ascii="Times New Roman" w:hAnsi="Times New Roman"/>
        </w:rPr>
        <w:t xml:space="preserve"> Thực hiện các bài giảng theo chủ đề</w:t>
      </w:r>
      <w:r w:rsidRPr="00B1072F">
        <w:rPr>
          <w:rFonts w:ascii="Times New Roman" w:hAnsi="Times New Roman"/>
        </w:rPr>
        <w:t xml:space="preserve"> </w:t>
      </w:r>
      <w:r w:rsidR="00D1718F" w:rsidRPr="00B1072F">
        <w:rPr>
          <w:rFonts w:ascii="Times New Roman" w:hAnsi="Times New Roman"/>
        </w:rPr>
        <w:t>“ dạy học theo định hướng phát triển năng lực</w:t>
      </w:r>
      <w:r w:rsidR="00B40C78">
        <w:rPr>
          <w:rFonts w:ascii="Times New Roman" w:hAnsi="Times New Roman"/>
          <w:lang w:val="vi-VN"/>
        </w:rPr>
        <w:t xml:space="preserve"> và phẩm chất</w:t>
      </w:r>
      <w:r w:rsidR="00D1718F" w:rsidRPr="00B1072F">
        <w:rPr>
          <w:rFonts w:ascii="Times New Roman" w:hAnsi="Times New Roman"/>
        </w:rPr>
        <w:t xml:space="preserve"> học sinh”</w:t>
      </w:r>
      <w:r w:rsidR="00D1718F">
        <w:rPr>
          <w:rFonts w:ascii="Times New Roman" w:hAnsi="Times New Roman"/>
        </w:rPr>
        <w:t>.</w:t>
      </w:r>
    </w:p>
    <w:p w:rsidR="00B22782" w:rsidRPr="009E36BD" w:rsidRDefault="00B22782" w:rsidP="00AE058F">
      <w:pPr>
        <w:tabs>
          <w:tab w:val="center" w:pos="4320"/>
        </w:tabs>
        <w:jc w:val="both"/>
        <w:rPr>
          <w:rFonts w:ascii="Times New Roman" w:hAnsi="Times New Roman"/>
          <w:lang w:val="vi-VN"/>
        </w:rPr>
      </w:pPr>
      <w:r>
        <w:rPr>
          <w:rFonts w:ascii="Times New Roman" w:hAnsi="Times New Roman"/>
        </w:rPr>
        <w:t xml:space="preserve">     Làm tốt công tác chuẩn bị </w:t>
      </w:r>
      <w:r w:rsidR="009E36BD">
        <w:rPr>
          <w:rFonts w:ascii="Times New Roman" w:hAnsi="Times New Roman"/>
          <w:lang w:val="vi-VN"/>
        </w:rPr>
        <w:t>cho học sinh</w:t>
      </w:r>
      <w:r>
        <w:rPr>
          <w:rFonts w:ascii="Times New Roman" w:hAnsi="Times New Roman"/>
        </w:rPr>
        <w:t xml:space="preserve"> đi thi </w:t>
      </w:r>
      <w:r w:rsidR="009E36BD">
        <w:rPr>
          <w:rFonts w:ascii="Times New Roman" w:hAnsi="Times New Roman"/>
          <w:lang w:val="vi-VN"/>
        </w:rPr>
        <w:t>học sinh</w:t>
      </w:r>
      <w:r w:rsidR="000D0CF5">
        <w:rPr>
          <w:rFonts w:ascii="Times New Roman" w:hAnsi="Times New Roman"/>
        </w:rPr>
        <w:t xml:space="preserve"> giỏi cấp T</w:t>
      </w:r>
      <w:r w:rsidR="009E36BD">
        <w:rPr>
          <w:rFonts w:ascii="Times New Roman" w:hAnsi="Times New Roman"/>
        </w:rPr>
        <w:t>ỉnh</w:t>
      </w:r>
      <w:r w:rsidR="009E36BD">
        <w:rPr>
          <w:rFonts w:ascii="Times New Roman" w:hAnsi="Times New Roman"/>
          <w:lang w:val="vi-V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Các tổ t</w:t>
      </w:r>
      <w:r>
        <w:rPr>
          <w:rFonts w:ascii="Times New Roman" w:hAnsi="Times New Roman"/>
        </w:rPr>
        <w:t>hực hiện sơ kết công tác tháng 10 và triển khai công tác tháng 11</w:t>
      </w:r>
      <w:r w:rsidRPr="00B1072F">
        <w:rPr>
          <w:rFonts w:ascii="Times New Roman" w:hAnsi="Times New Roman"/>
        </w:rPr>
        <w:t xml:space="preserve">; </w:t>
      </w:r>
      <w:r>
        <w:rPr>
          <w:rFonts w:ascii="Times New Roman" w:hAnsi="Times New Roman"/>
        </w:rPr>
        <w:t xml:space="preserve">tiếp tục </w:t>
      </w:r>
      <w:r w:rsidRPr="00B1072F">
        <w:rPr>
          <w:rFonts w:ascii="Times New Roman" w:hAnsi="Times New Roman"/>
        </w:rPr>
        <w:t>xây d</w:t>
      </w:r>
      <w:r w:rsidR="009E36BD">
        <w:rPr>
          <w:rFonts w:ascii="Times New Roman" w:hAnsi="Times New Roman"/>
        </w:rPr>
        <w:t>ựng ngân hàng đề cho các bộ môn</w:t>
      </w:r>
      <w:r w:rsidRPr="00B1072F">
        <w:rPr>
          <w:rFonts w:ascii="Times New Roman" w:hAnsi="Times New Roman"/>
        </w:rPr>
        <w:t>; xây dựng kế hoạch nghiên cứu khoa học và làm đồ dùng giảng dạy.</w:t>
      </w:r>
    </w:p>
    <w:p w:rsidR="00AE058F" w:rsidRPr="00B1072F" w:rsidRDefault="00AE058F" w:rsidP="00AE058F">
      <w:pPr>
        <w:tabs>
          <w:tab w:val="center" w:pos="4320"/>
        </w:tabs>
        <w:jc w:val="both"/>
        <w:rPr>
          <w:rFonts w:ascii="Times New Roman" w:hAnsi="Times New Roman"/>
          <w:b/>
          <w:u w:val="single"/>
        </w:rPr>
      </w:pPr>
      <w:r>
        <w:rPr>
          <w:rFonts w:ascii="Times New Roman" w:hAnsi="Times New Roman"/>
        </w:rPr>
        <w:t xml:space="preserve">        </w:t>
      </w:r>
      <w:r w:rsidRPr="00B1072F">
        <w:rPr>
          <w:rFonts w:ascii="Times New Roman" w:hAnsi="Times New Roman"/>
        </w:rPr>
        <w:t xml:space="preserve">b) </w:t>
      </w:r>
      <w:r w:rsidRPr="00B1072F">
        <w:rPr>
          <w:rFonts w:ascii="Times New Roman" w:hAnsi="Times New Roman"/>
          <w:b/>
          <w:u w:val="single"/>
        </w:rPr>
        <w:t>Công tác giáo dục ngoài giờ lên lớp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Tổ chức giảng dạy và tổ chức hoạt động ngoài giờ</w:t>
      </w:r>
      <w:r w:rsidR="00D1718F">
        <w:rPr>
          <w:rFonts w:ascii="Times New Roman" w:hAnsi="Times New Roman"/>
        </w:rPr>
        <w:t xml:space="preserve"> đầy đủ</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Ổn định và duy trì tốt các nền nếp sinh hoạt, các nội quy, quy định trong trường.</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Pr>
          <w:rFonts w:ascii="Times New Roman" w:hAnsi="Times New Roman"/>
        </w:rPr>
        <w:t xml:space="preserve"> </w:t>
      </w:r>
      <w:r w:rsidRPr="00B1072F">
        <w:rPr>
          <w:rFonts w:ascii="Times New Roman" w:hAnsi="Times New Roman"/>
        </w:rPr>
        <w:t>T</w:t>
      </w:r>
      <w:r w:rsidR="00D863E5">
        <w:rPr>
          <w:rFonts w:ascii="Times New Roman" w:hAnsi="Times New Roman"/>
        </w:rPr>
        <w:t>ổ chức ngày sinh hoạt tập thể 20</w:t>
      </w:r>
      <w:r>
        <w:rPr>
          <w:rFonts w:ascii="Times New Roman" w:hAnsi="Times New Roman"/>
        </w:rPr>
        <w:t>/11</w:t>
      </w:r>
      <w:r w:rsidR="00D1718F">
        <w:rPr>
          <w:rFonts w:ascii="Times New Roman" w:hAnsi="Times New Roman"/>
        </w:rPr>
        <w:t xml:space="preserve"> và các hoạt động văn hoá, văn nghệ, TDTT</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c)</w:t>
      </w:r>
      <w:r w:rsidRPr="00B1072F">
        <w:rPr>
          <w:rFonts w:ascii="Times New Roman" w:hAnsi="Times New Roman"/>
          <w:b/>
          <w:u w:val="single"/>
        </w:rPr>
        <w:t xml:space="preserve"> Công tác lao động và hướng nghiệp</w:t>
      </w:r>
    </w:p>
    <w:p w:rsidR="00AE058F" w:rsidRPr="00B1072F" w:rsidRDefault="00451232" w:rsidP="00AE058F">
      <w:pPr>
        <w:tabs>
          <w:tab w:val="center" w:pos="4320"/>
        </w:tabs>
        <w:jc w:val="both"/>
        <w:rPr>
          <w:rFonts w:ascii="Times New Roman" w:hAnsi="Times New Roman"/>
        </w:rPr>
      </w:pPr>
      <w:r>
        <w:rPr>
          <w:rFonts w:ascii="Times New Roman" w:hAnsi="Times New Roman"/>
        </w:rPr>
        <w:t xml:space="preserve">      </w:t>
      </w:r>
      <w:r w:rsidR="00AE058F" w:rsidRPr="00B1072F">
        <w:rPr>
          <w:rFonts w:ascii="Times New Roman" w:hAnsi="Times New Roman"/>
        </w:rPr>
        <w:t xml:space="preserve">+ Tiếp </w:t>
      </w:r>
      <w:r w:rsidRPr="00B1072F">
        <w:rPr>
          <w:rFonts w:ascii="Times New Roman" w:hAnsi="Times New Roman"/>
        </w:rPr>
        <w:t>tục tổ chức học hướng nghiệp nghề cho học sinh khối 11</w:t>
      </w:r>
      <w:r w:rsidR="00AE058F" w:rsidRPr="00B1072F">
        <w:rPr>
          <w:rFonts w:ascii="Times New Roman" w:hAnsi="Times New Roman"/>
        </w:rPr>
        <w:t>.</w:t>
      </w:r>
    </w:p>
    <w:p w:rsidR="00AE058F" w:rsidRPr="00B1072F" w:rsidRDefault="009E36BD" w:rsidP="00AE058F">
      <w:pPr>
        <w:tabs>
          <w:tab w:val="center" w:pos="4320"/>
        </w:tabs>
        <w:jc w:val="both"/>
        <w:rPr>
          <w:rFonts w:ascii="Times New Roman" w:hAnsi="Times New Roman"/>
        </w:rPr>
      </w:pPr>
      <w:r>
        <w:rPr>
          <w:rFonts w:ascii="Times New Roman" w:hAnsi="Times New Roman"/>
        </w:rPr>
        <w:t xml:space="preserve">      </w:t>
      </w:r>
      <w:r w:rsidR="00AE058F" w:rsidRPr="00B1072F">
        <w:rPr>
          <w:rFonts w:ascii="Times New Roman" w:hAnsi="Times New Roman"/>
        </w:rPr>
        <w:t>+ Tổ chức giảng dạy và tổ chức hoạt động lao động hướng nghiệp</w:t>
      </w:r>
      <w:r w:rsidR="00D1718F">
        <w:rPr>
          <w:rFonts w:ascii="Times New Roman" w:hAnsi="Times New Roman"/>
        </w:rPr>
        <w:t xml:space="preserve"> đầy đủ</w:t>
      </w:r>
      <w:r w:rsidR="00AE058F"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 Tổ chức các buổi lao động quét dọn vệ sinh các khu vực trong nhà trường.</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w:t>
      </w:r>
      <w:r w:rsidRPr="00B1072F">
        <w:rPr>
          <w:rFonts w:ascii="Times New Roman" w:hAnsi="Times New Roman"/>
          <w:b/>
        </w:rPr>
        <w:t>d)</w:t>
      </w:r>
      <w:r w:rsidRPr="00B1072F">
        <w:rPr>
          <w:rFonts w:ascii="Times New Roman" w:hAnsi="Times New Roman"/>
        </w:rPr>
        <w:t xml:space="preserve"> </w:t>
      </w:r>
      <w:r w:rsidRPr="00B1072F">
        <w:rPr>
          <w:rFonts w:ascii="Times New Roman" w:hAnsi="Times New Roman"/>
          <w:b/>
          <w:u w:val="single"/>
        </w:rPr>
        <w:t>Giữ gìn an ninh trật tự trong nhà trường và giáo dục pháp luật</w:t>
      </w:r>
    </w:p>
    <w:p w:rsidR="00D1718F" w:rsidRDefault="00AE058F" w:rsidP="00AE058F">
      <w:pPr>
        <w:tabs>
          <w:tab w:val="center" w:pos="4320"/>
        </w:tabs>
        <w:jc w:val="both"/>
        <w:rPr>
          <w:rFonts w:ascii="Times New Roman" w:hAnsi="Times New Roman"/>
        </w:rPr>
      </w:pPr>
      <w:r w:rsidRPr="00B1072F">
        <w:rPr>
          <w:rFonts w:ascii="Times New Roman" w:hAnsi="Times New Roman"/>
        </w:rPr>
        <w:t xml:space="preserve">   Ban phòng chống các tai tệ nạn xã hội nhà trường</w:t>
      </w:r>
      <w:r>
        <w:rPr>
          <w:rFonts w:ascii="Times New Roman" w:hAnsi="Times New Roman"/>
        </w:rPr>
        <w:t xml:space="preserve"> chỉ đạo tốt đội tự quản trường và của các lớp.</w:t>
      </w:r>
      <w:r w:rsidRPr="00B1072F">
        <w:rPr>
          <w:rFonts w:ascii="Times New Roman" w:hAnsi="Times New Roman"/>
        </w:rPr>
        <w:t xml:space="preserve"> </w:t>
      </w:r>
    </w:p>
    <w:p w:rsidR="00AE058F" w:rsidRPr="00B1072F" w:rsidRDefault="00D1718F" w:rsidP="00AE058F">
      <w:pPr>
        <w:tabs>
          <w:tab w:val="center" w:pos="4320"/>
        </w:tabs>
        <w:jc w:val="both"/>
        <w:rPr>
          <w:rFonts w:ascii="Times New Roman" w:hAnsi="Times New Roman"/>
        </w:rPr>
      </w:pPr>
      <w:r>
        <w:rPr>
          <w:rFonts w:ascii="Times New Roman" w:hAnsi="Times New Roman"/>
        </w:rPr>
        <w:t xml:space="preserve">  </w:t>
      </w:r>
      <w:r w:rsidR="00AE058F">
        <w:rPr>
          <w:rFonts w:ascii="Times New Roman" w:hAnsi="Times New Roman"/>
        </w:rPr>
        <w:t>Phối hợp với Công an xã Trưng Trắc giữ gì</w:t>
      </w:r>
      <w:r w:rsidR="00151E1D">
        <w:rPr>
          <w:rFonts w:ascii="Times New Roman" w:hAnsi="Times New Roman"/>
        </w:rPr>
        <w:t>n trật tự an ninh trật tự,</w:t>
      </w:r>
      <w:r w:rsidR="00AE058F">
        <w:rPr>
          <w:rFonts w:ascii="Times New Roman" w:hAnsi="Times New Roman"/>
        </w:rPr>
        <w:t xml:space="preserve"> đảm bảo an to</w:t>
      </w:r>
      <w:r w:rsidR="002008DA">
        <w:rPr>
          <w:rFonts w:ascii="Times New Roman" w:hAnsi="Times New Roman"/>
        </w:rPr>
        <w:t xml:space="preserve">àn cho ngày sinh hoạt tập thể </w:t>
      </w:r>
      <w:r w:rsidR="000D0CF5">
        <w:rPr>
          <w:rFonts w:ascii="Times New Roman" w:hAnsi="Times New Roman"/>
        </w:rPr>
        <w:t>20</w:t>
      </w:r>
      <w:r w:rsidR="00AE058F">
        <w:rPr>
          <w:rFonts w:ascii="Times New Roman" w:hAnsi="Times New Roman"/>
        </w:rPr>
        <w:t>/11</w:t>
      </w:r>
      <w:r>
        <w:rPr>
          <w:rFonts w:ascii="Times New Roman" w:hAnsi="Times New Roman"/>
        </w:rPr>
        <w:t>, các hoạt động văn hoá, văn nghệ, TDTT</w:t>
      </w:r>
      <w:r w:rsidR="00AE058F">
        <w:rPr>
          <w:rFonts w:ascii="Times New Roman" w:hAnsi="Times New Roman"/>
        </w:rPr>
        <w:t>.</w:t>
      </w:r>
    </w:p>
    <w:p w:rsidR="00AE058F" w:rsidRPr="00B1072F" w:rsidRDefault="00AE058F" w:rsidP="00AE058F">
      <w:pPr>
        <w:tabs>
          <w:tab w:val="center" w:pos="4320"/>
        </w:tabs>
        <w:ind w:left="360"/>
        <w:jc w:val="both"/>
        <w:rPr>
          <w:rFonts w:ascii="Times New Roman" w:hAnsi="Times New Roman"/>
          <w:b/>
          <w:u w:val="single"/>
        </w:rPr>
      </w:pPr>
      <w:r w:rsidRPr="00B1072F">
        <w:rPr>
          <w:rFonts w:ascii="Times New Roman" w:hAnsi="Times New Roman"/>
          <w:b/>
        </w:rPr>
        <w:t xml:space="preserve"> e. </w:t>
      </w:r>
      <w:r w:rsidRPr="00B1072F">
        <w:rPr>
          <w:rFonts w:ascii="Times New Roman" w:hAnsi="Times New Roman"/>
          <w:b/>
          <w:u w:val="single"/>
        </w:rPr>
        <w:t>Công đoàn nhà trường</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 xml:space="preserve"> </w:t>
      </w:r>
      <w:r w:rsidR="009E36BD">
        <w:rPr>
          <w:rFonts w:ascii="Times New Roman" w:hAnsi="Times New Roman"/>
          <w:lang w:val="vi-VN"/>
        </w:rPr>
        <w:t>Chỉ đạo</w:t>
      </w:r>
      <w:r w:rsidRPr="00B1072F">
        <w:rPr>
          <w:rFonts w:ascii="Times New Roman" w:hAnsi="Times New Roman"/>
        </w:rPr>
        <w:t xml:space="preserve"> đoàn viên công đoàn tích cực tham gia các hoạt động văn nghệ, thể dục thể thao, nghiên cứu khoa học, làm đồ dùng thiết bị dạy học.</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Tuyên truyền, v</w:t>
      </w:r>
      <w:r>
        <w:rPr>
          <w:rFonts w:ascii="Times New Roman" w:hAnsi="Times New Roman"/>
        </w:rPr>
        <w:t>ận động các đoàn viên Công đoàn</w:t>
      </w:r>
      <w:r w:rsidRPr="00B1072F">
        <w:rPr>
          <w:rFonts w:ascii="Times New Roman" w:hAnsi="Times New Roman"/>
        </w:rPr>
        <w:t xml:space="preserve"> thực hiện tốt các nhiệm vụ trọng tâm</w:t>
      </w:r>
      <w:r>
        <w:rPr>
          <w:rFonts w:ascii="Times New Roman" w:hAnsi="Times New Roman"/>
        </w:rPr>
        <w:t xml:space="preserve"> trong tháng 11</w:t>
      </w:r>
      <w:r w:rsidRPr="00B1072F">
        <w:rPr>
          <w:rFonts w:ascii="Times New Roman" w:hAnsi="Times New Roman"/>
        </w:rPr>
        <w:t>. Thực hiện nghiêm túc các quy chế hoạt động trong nhà trường. Tham gia tích cực và đạt kết quả cao tron</w:t>
      </w:r>
      <w:r>
        <w:rPr>
          <w:rFonts w:ascii="Times New Roman" w:hAnsi="Times New Roman"/>
        </w:rPr>
        <w:t>g hội học hội giảng lần thứ hai</w:t>
      </w:r>
      <w:r w:rsidRPr="00B1072F">
        <w:rPr>
          <w:rFonts w:ascii="Times New Roman" w:hAnsi="Times New Roman"/>
        </w:rPr>
        <w:t>.</w:t>
      </w:r>
    </w:p>
    <w:p w:rsidR="00AE058F" w:rsidRPr="00B1072F" w:rsidRDefault="00AE058F" w:rsidP="00AE058F">
      <w:pPr>
        <w:tabs>
          <w:tab w:val="center" w:pos="4320"/>
        </w:tabs>
        <w:ind w:left="360"/>
        <w:jc w:val="both"/>
        <w:rPr>
          <w:rFonts w:ascii="Times New Roman" w:hAnsi="Times New Roman"/>
          <w:b/>
          <w:u w:val="single"/>
        </w:rPr>
      </w:pPr>
      <w:r>
        <w:rPr>
          <w:rFonts w:ascii="Times New Roman" w:hAnsi="Times New Roman"/>
          <w:b/>
        </w:rPr>
        <w:t xml:space="preserve"> </w:t>
      </w:r>
      <w:r w:rsidRPr="00B1072F">
        <w:rPr>
          <w:rFonts w:ascii="Times New Roman" w:hAnsi="Times New Roman"/>
          <w:b/>
        </w:rPr>
        <w:t xml:space="preserve">f. </w:t>
      </w:r>
      <w:r w:rsidRPr="00B1072F">
        <w:rPr>
          <w:rFonts w:ascii="Times New Roman" w:hAnsi="Times New Roman"/>
          <w:b/>
          <w:u w:val="single"/>
        </w:rPr>
        <w:t xml:space="preserve"> Đoàn trường</w:t>
      </w:r>
    </w:p>
    <w:p w:rsidR="00AE058F" w:rsidRPr="00B1072F" w:rsidRDefault="002008DA" w:rsidP="00AE058F">
      <w:pPr>
        <w:tabs>
          <w:tab w:val="center" w:pos="4320"/>
        </w:tabs>
        <w:ind w:firstLine="225"/>
        <w:jc w:val="both"/>
        <w:rPr>
          <w:rFonts w:ascii="Times New Roman" w:hAnsi="Times New Roman"/>
        </w:rPr>
      </w:pPr>
      <w:r>
        <w:rPr>
          <w:rFonts w:ascii="Times New Roman" w:hAnsi="Times New Roman"/>
        </w:rPr>
        <w:t>Chỉ đạo</w:t>
      </w:r>
      <w:r w:rsidR="00AE058F" w:rsidRPr="00B1072F">
        <w:rPr>
          <w:rFonts w:ascii="Times New Roman" w:hAnsi="Times New Roman"/>
        </w:rPr>
        <w:t xml:space="preserve"> các đoàn viên thanh niên thực hiện tốt các nhiệm vụ trọng</w:t>
      </w:r>
      <w:r w:rsidR="00D1718F">
        <w:rPr>
          <w:rFonts w:ascii="Times New Roman" w:hAnsi="Times New Roman"/>
        </w:rPr>
        <w:t xml:space="preserve"> tâm và nhiệm vụ chính trị của N</w:t>
      </w:r>
      <w:r w:rsidR="00AE058F" w:rsidRPr="00B1072F">
        <w:rPr>
          <w:rFonts w:ascii="Times New Roman" w:hAnsi="Times New Roman"/>
        </w:rPr>
        <w:t>hà trườ</w:t>
      </w:r>
      <w:r w:rsidR="00D1718F">
        <w:rPr>
          <w:rFonts w:ascii="Times New Roman" w:hAnsi="Times New Roman"/>
        </w:rPr>
        <w:t>ng và Đ</w:t>
      </w:r>
      <w:r w:rsidR="00AE058F" w:rsidRPr="00B1072F">
        <w:rPr>
          <w:rFonts w:ascii="Times New Roman" w:hAnsi="Times New Roman"/>
        </w:rPr>
        <w:t>oàn trường. Thực hiện tốt các cuộc vận động và phong trào thi đua trong năm học. Thực hiện tố</w:t>
      </w:r>
      <w:r w:rsidR="00B219F7">
        <w:rPr>
          <w:rFonts w:ascii="Times New Roman" w:hAnsi="Times New Roman"/>
        </w:rPr>
        <w:t>t hội học hội giảng lần thứ II</w:t>
      </w:r>
      <w:r w:rsidR="00AE058F" w:rsidRPr="00B1072F">
        <w:rPr>
          <w:rFonts w:ascii="Times New Roman" w:hAnsi="Times New Roman"/>
        </w:rPr>
        <w:t>.</w:t>
      </w:r>
    </w:p>
    <w:p w:rsidR="00AE058F" w:rsidRPr="00B1072F" w:rsidRDefault="00AE058F" w:rsidP="00AE058F">
      <w:pPr>
        <w:tabs>
          <w:tab w:val="center" w:pos="4320"/>
        </w:tabs>
        <w:ind w:firstLine="225"/>
        <w:jc w:val="both"/>
        <w:rPr>
          <w:rFonts w:ascii="Times New Roman" w:hAnsi="Times New Roman"/>
        </w:rPr>
      </w:pPr>
      <w:r>
        <w:rPr>
          <w:rFonts w:ascii="Times New Roman" w:hAnsi="Times New Roman"/>
        </w:rPr>
        <w:t>Tổ chức</w:t>
      </w:r>
      <w:r w:rsidRPr="00B1072F">
        <w:rPr>
          <w:rFonts w:ascii="Times New Roman" w:hAnsi="Times New Roman"/>
        </w:rPr>
        <w:t xml:space="preserve"> phát triển đoàn viên</w:t>
      </w:r>
      <w:r w:rsidR="002008DA">
        <w:rPr>
          <w:rFonts w:ascii="Times New Roman" w:hAnsi="Times New Roman"/>
        </w:rPr>
        <w:t xml:space="preserve"> đợt 20/11</w:t>
      </w:r>
      <w:r w:rsidRPr="00B1072F">
        <w:rPr>
          <w:rFonts w:ascii="Times New Roman" w:hAnsi="Times New Roman"/>
        </w:rPr>
        <w:t>.</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 xml:space="preserve">Phối hợp với nhà trường tổ chức tốt giờ chào cờ thứ hai hàng tuần, thể dục giữa giờ, các ngày sinh hoạt tập thể, các nền nếp, </w:t>
      </w:r>
      <w:r w:rsidR="00175E0C">
        <w:rPr>
          <w:rFonts w:ascii="Times New Roman" w:hAnsi="Times New Roman"/>
        </w:rPr>
        <w:t xml:space="preserve">công tác </w:t>
      </w:r>
      <w:r w:rsidRPr="00B1072F">
        <w:rPr>
          <w:rFonts w:ascii="Times New Roman" w:hAnsi="Times New Roman"/>
        </w:rPr>
        <w:t>giáo dục đạo đức, giáo dục pháp luật cho học</w:t>
      </w:r>
      <w:r>
        <w:rPr>
          <w:rFonts w:ascii="Times New Roman" w:hAnsi="Times New Roman"/>
        </w:rPr>
        <w:t xml:space="preserve"> sinh. T</w:t>
      </w:r>
      <w:r w:rsidR="00451232">
        <w:rPr>
          <w:rFonts w:ascii="Times New Roman" w:hAnsi="Times New Roman"/>
        </w:rPr>
        <w:t>iếp tục t</w:t>
      </w:r>
      <w:r>
        <w:rPr>
          <w:rFonts w:ascii="Times New Roman" w:hAnsi="Times New Roman"/>
        </w:rPr>
        <w:t>ổ chức</w:t>
      </w:r>
      <w:r w:rsidR="00175E0C">
        <w:rPr>
          <w:rFonts w:ascii="Times New Roman" w:hAnsi="Times New Roman"/>
        </w:rPr>
        <w:t xml:space="preserve"> và sơ kết đợt thi đua lần II</w:t>
      </w:r>
      <w:r>
        <w:rPr>
          <w:rFonts w:ascii="Times New Roman" w:hAnsi="Times New Roman"/>
        </w:rPr>
        <w:t xml:space="preserve">; </w:t>
      </w:r>
      <w:r w:rsidR="00451232">
        <w:rPr>
          <w:rFonts w:ascii="Times New Roman" w:hAnsi="Times New Roman"/>
        </w:rPr>
        <w:t>triển khai đợt thi đua lần II</w:t>
      </w:r>
      <w:r w:rsidR="00175E0C">
        <w:rPr>
          <w:rFonts w:ascii="Times New Roman" w:hAnsi="Times New Roman"/>
        </w:rPr>
        <w:t>I</w:t>
      </w:r>
      <w:r w:rsidR="00451232">
        <w:rPr>
          <w:rFonts w:ascii="Times New Roman" w:hAnsi="Times New Roman"/>
        </w:rPr>
        <w:t xml:space="preserve"> từ 20/11 đến ngày 22/12</w:t>
      </w:r>
      <w:r w:rsidRPr="00B1072F">
        <w:rPr>
          <w:rFonts w:ascii="Times New Roman" w:hAnsi="Times New Roman"/>
        </w:rPr>
        <w:t>.</w:t>
      </w:r>
    </w:p>
    <w:p w:rsidR="00AE058F" w:rsidRPr="00B1072F" w:rsidRDefault="00AE058F" w:rsidP="00AE058F">
      <w:pPr>
        <w:tabs>
          <w:tab w:val="center" w:pos="4320"/>
        </w:tabs>
        <w:ind w:firstLine="225"/>
        <w:jc w:val="both"/>
        <w:rPr>
          <w:rFonts w:ascii="Times New Roman" w:hAnsi="Times New Roman"/>
        </w:rPr>
      </w:pPr>
      <w:r w:rsidRPr="00B1072F">
        <w:rPr>
          <w:rFonts w:ascii="Times New Roman" w:hAnsi="Times New Roman"/>
        </w:rPr>
        <w:t>Th</w:t>
      </w:r>
      <w:r w:rsidR="00151E1D">
        <w:rPr>
          <w:rFonts w:ascii="Times New Roman" w:hAnsi="Times New Roman"/>
        </w:rPr>
        <w:t>ực hiện ghi bảng tin đoàn</w:t>
      </w:r>
      <w:r w:rsidRPr="00B1072F">
        <w:rPr>
          <w:rFonts w:ascii="Times New Roman" w:hAnsi="Times New Roman"/>
        </w:rPr>
        <w:t>.</w:t>
      </w:r>
    </w:p>
    <w:p w:rsidR="00AE058F" w:rsidRPr="00B1072F" w:rsidRDefault="00AE058F" w:rsidP="00AE058F">
      <w:pPr>
        <w:tabs>
          <w:tab w:val="center" w:pos="4320"/>
        </w:tabs>
        <w:ind w:left="510"/>
        <w:jc w:val="both"/>
        <w:rPr>
          <w:rFonts w:ascii="Times New Roman" w:hAnsi="Times New Roman"/>
          <w:b/>
          <w:u w:val="single"/>
        </w:rPr>
      </w:pPr>
      <w:r w:rsidRPr="00B1072F">
        <w:rPr>
          <w:rFonts w:ascii="Times New Roman" w:hAnsi="Times New Roman"/>
          <w:b/>
          <w:u w:val="single"/>
        </w:rPr>
        <w:t>g. Công tác chủ nhiệm lớp</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Tiếp tục giáo dục học sinh ý thức tổ chức kỷ luật, thực hiện ng</w:t>
      </w:r>
      <w:r w:rsidR="00D1718F">
        <w:rPr>
          <w:rFonts w:ascii="Times New Roman" w:hAnsi="Times New Roman"/>
        </w:rPr>
        <w:t>hiêm túc pháp luật của nhà nước;</w:t>
      </w:r>
      <w:r w:rsidRPr="00B1072F">
        <w:rPr>
          <w:rFonts w:ascii="Times New Roman" w:hAnsi="Times New Roman"/>
        </w:rPr>
        <w:t xml:space="preserve"> các nội quy quy định, ý thức bảo vệ của công và cơ sở vật chất </w:t>
      </w:r>
      <w:r w:rsidR="00D1718F" w:rsidRPr="00B1072F">
        <w:rPr>
          <w:rFonts w:ascii="Times New Roman" w:hAnsi="Times New Roman"/>
        </w:rPr>
        <w:t>của lớp</w:t>
      </w:r>
      <w:r w:rsidR="00D1718F">
        <w:rPr>
          <w:rFonts w:ascii="Times New Roman" w:hAnsi="Times New Roman"/>
        </w:rPr>
        <w:t>,</w:t>
      </w:r>
      <w:r w:rsidR="00D1718F" w:rsidRPr="00B1072F">
        <w:rPr>
          <w:rFonts w:ascii="Times New Roman" w:hAnsi="Times New Roman"/>
        </w:rPr>
        <w:t xml:space="preserve"> của trường</w:t>
      </w:r>
      <w:r w:rsidRPr="00B1072F">
        <w:rPr>
          <w:rFonts w:ascii="Times New Roman" w:hAnsi="Times New Roman"/>
        </w:rPr>
        <w:t>.</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Thực hiện giao, nhận xe với bảo vệ nhà trường đầy đủ và đúng quy định.</w:t>
      </w:r>
    </w:p>
    <w:p w:rsidR="00915E30" w:rsidRDefault="00AE058F" w:rsidP="00AE058F">
      <w:pPr>
        <w:tabs>
          <w:tab w:val="center" w:pos="4320"/>
        </w:tabs>
        <w:jc w:val="both"/>
        <w:rPr>
          <w:rFonts w:ascii="Times New Roman" w:hAnsi="Times New Roman"/>
        </w:rPr>
      </w:pPr>
      <w:r w:rsidRPr="00B1072F">
        <w:rPr>
          <w:rFonts w:ascii="Times New Roman" w:hAnsi="Times New Roman"/>
        </w:rPr>
        <w:t xml:space="preserve">  Phối hợp với giáo viên bộ môn tổ chức tốt việc dạy thêm, học thêm trong nhà trường.</w:t>
      </w:r>
    </w:p>
    <w:p w:rsidR="00915E30" w:rsidRDefault="00915E30" w:rsidP="00915E30">
      <w:pPr>
        <w:tabs>
          <w:tab w:val="center" w:pos="0"/>
        </w:tabs>
        <w:jc w:val="both"/>
        <w:rPr>
          <w:rFonts w:ascii="Times New Roman" w:hAnsi="Times New Roman"/>
        </w:rPr>
      </w:pPr>
      <w:r>
        <w:rPr>
          <w:rFonts w:ascii="Times New Roman" w:hAnsi="Times New Roman"/>
        </w:rPr>
        <w:t xml:space="preserve">  Tuyên truyền và hướng dẫn học sinh viết thư thăm hỏi, tri ân các thầy cô giáo đã và đang dạy mình; phối hợp với các Hội cha mẹ HS của lớp tham gia đầy đủ các hoạt động văn hóa, văn nghệ, TDTT kỷ niệm 3</w:t>
      </w:r>
      <w:r w:rsidR="00943A8B">
        <w:rPr>
          <w:rFonts w:ascii="Times New Roman" w:hAnsi="Times New Roman"/>
        </w:rPr>
        <w:t>6</w:t>
      </w:r>
      <w:r>
        <w:rPr>
          <w:rFonts w:ascii="Times New Roman" w:hAnsi="Times New Roman"/>
        </w:rPr>
        <w:t xml:space="preserve"> năm ngày nhà giáo VN 20/11do nhà trường tổ chức.</w:t>
      </w:r>
    </w:p>
    <w:p w:rsidR="00AE058F" w:rsidRDefault="00AE058F" w:rsidP="00AE058F">
      <w:pPr>
        <w:tabs>
          <w:tab w:val="center" w:pos="4320"/>
        </w:tabs>
        <w:jc w:val="both"/>
        <w:rPr>
          <w:rFonts w:ascii="Times New Roman" w:hAnsi="Times New Roman"/>
        </w:rPr>
      </w:pPr>
      <w:r w:rsidRPr="00B1072F">
        <w:rPr>
          <w:rFonts w:ascii="Times New Roman" w:hAnsi="Times New Roman"/>
        </w:rPr>
        <w:lastRenderedPageBreak/>
        <w:t xml:space="preserve"> </w:t>
      </w:r>
    </w:p>
    <w:p w:rsidR="00AE058F" w:rsidRPr="00B1072F" w:rsidRDefault="00AE058F" w:rsidP="00AE058F">
      <w:pPr>
        <w:tabs>
          <w:tab w:val="center" w:pos="4320"/>
        </w:tabs>
        <w:jc w:val="both"/>
        <w:rPr>
          <w:rFonts w:ascii="Times New Roman" w:hAnsi="Times New Roman"/>
          <w:b/>
          <w:u w:val="single"/>
        </w:rPr>
      </w:pPr>
      <w:r w:rsidRPr="00B1072F">
        <w:rPr>
          <w:rFonts w:ascii="Times New Roman" w:hAnsi="Times New Roman"/>
          <w:b/>
        </w:rPr>
        <w:t xml:space="preserve">      </w:t>
      </w:r>
      <w:r w:rsidRPr="00B1072F">
        <w:rPr>
          <w:rFonts w:ascii="Times New Roman" w:hAnsi="Times New Roman"/>
          <w:b/>
          <w:u w:val="single"/>
        </w:rPr>
        <w:t>h. Công tác hành chính</w:t>
      </w:r>
    </w:p>
    <w:p w:rsidR="00AE058F" w:rsidRPr="00B1072F" w:rsidRDefault="00AE058F" w:rsidP="00AE058F">
      <w:pPr>
        <w:tabs>
          <w:tab w:val="center" w:pos="4320"/>
        </w:tabs>
        <w:jc w:val="both"/>
        <w:rPr>
          <w:rFonts w:ascii="Times New Roman" w:hAnsi="Times New Roman"/>
        </w:rPr>
      </w:pPr>
      <w:r w:rsidRPr="00B1072F">
        <w:rPr>
          <w:rFonts w:ascii="Times New Roman" w:hAnsi="Times New Roman"/>
        </w:rPr>
        <w:t xml:space="preserve">  Thu bảng chấm công tháng 10.</w:t>
      </w:r>
    </w:p>
    <w:p w:rsidR="00AE058F" w:rsidRDefault="00AE058F" w:rsidP="00AE058F">
      <w:pPr>
        <w:tabs>
          <w:tab w:val="center" w:pos="4320"/>
        </w:tabs>
        <w:jc w:val="both"/>
        <w:rPr>
          <w:rFonts w:ascii="Times New Roman" w:hAnsi="Times New Roman"/>
        </w:rPr>
      </w:pPr>
      <w:r w:rsidRPr="00B1072F">
        <w:rPr>
          <w:rFonts w:ascii="Times New Roman" w:hAnsi="Times New Roman"/>
        </w:rPr>
        <w:t xml:space="preserve">  </w:t>
      </w:r>
      <w:r>
        <w:rPr>
          <w:rFonts w:ascii="Times New Roman" w:hAnsi="Times New Roman"/>
        </w:rPr>
        <w:t xml:space="preserve"> </w:t>
      </w:r>
      <w:r w:rsidRPr="00B1072F">
        <w:rPr>
          <w:rFonts w:ascii="Times New Roman" w:hAnsi="Times New Roman"/>
        </w:rPr>
        <w:t>Phối hợp với Ban chuyên môn, tổ chức, triển khai hoạt động thực hành, thí nghiệm của các tổ trong nhà trường</w:t>
      </w:r>
      <w:r w:rsidR="00FB4141">
        <w:rPr>
          <w:rFonts w:ascii="Times New Roman" w:hAnsi="Times New Roman"/>
        </w:rPr>
        <w:t>.</w:t>
      </w:r>
    </w:p>
    <w:p w:rsidR="00AE058F" w:rsidRPr="00B1072F" w:rsidRDefault="00AE058F" w:rsidP="00AE058F">
      <w:pPr>
        <w:tabs>
          <w:tab w:val="center" w:pos="4320"/>
        </w:tabs>
        <w:jc w:val="both"/>
        <w:rPr>
          <w:rFonts w:ascii="Times New Roman" w:hAnsi="Times New Roman"/>
        </w:rPr>
      </w:pPr>
      <w:r>
        <w:rPr>
          <w:rFonts w:ascii="Times New Roman" w:hAnsi="Times New Roman"/>
        </w:rPr>
        <w:t xml:space="preserve">  Chuẩn</w:t>
      </w:r>
      <w:r w:rsidR="00FB4141">
        <w:rPr>
          <w:rFonts w:ascii="Times New Roman" w:hAnsi="Times New Roman"/>
        </w:rPr>
        <w:t xml:space="preserve"> bị kinh phí tổ chức </w:t>
      </w:r>
      <w:r w:rsidR="009973A0">
        <w:rPr>
          <w:rFonts w:ascii="Times New Roman" w:hAnsi="Times New Roman"/>
        </w:rPr>
        <w:t>Lễ</w:t>
      </w:r>
      <w:r w:rsidR="00175E0C">
        <w:rPr>
          <w:rFonts w:ascii="Times New Roman" w:hAnsi="Times New Roman"/>
        </w:rPr>
        <w:t xml:space="preserve"> </w:t>
      </w:r>
      <w:r w:rsidR="000A11E1">
        <w:rPr>
          <w:rFonts w:ascii="Times New Roman" w:hAnsi="Times New Roman"/>
        </w:rPr>
        <w:t>kỷ niệm 36</w:t>
      </w:r>
      <w:r w:rsidR="00B5351D">
        <w:rPr>
          <w:rFonts w:ascii="Times New Roman" w:hAnsi="Times New Roman"/>
        </w:rPr>
        <w:t xml:space="preserve"> năm </w:t>
      </w:r>
      <w:r w:rsidR="00FB4141">
        <w:rPr>
          <w:rFonts w:ascii="Times New Roman" w:hAnsi="Times New Roman"/>
        </w:rPr>
        <w:t>ngày</w:t>
      </w:r>
      <w:r w:rsidR="00B5351D">
        <w:rPr>
          <w:rFonts w:ascii="Times New Roman" w:hAnsi="Times New Roman"/>
        </w:rPr>
        <w:t xml:space="preserve"> nhà giáo VN</w:t>
      </w:r>
      <w:r w:rsidR="00FB4141">
        <w:rPr>
          <w:rFonts w:ascii="Times New Roman" w:hAnsi="Times New Roman"/>
        </w:rPr>
        <w:t xml:space="preserve"> 20/11.</w:t>
      </w:r>
    </w:p>
    <w:p w:rsidR="00AE058F" w:rsidRPr="00B1072F" w:rsidRDefault="00AE058F" w:rsidP="00AE058F">
      <w:pPr>
        <w:tabs>
          <w:tab w:val="left" w:pos="1620"/>
          <w:tab w:val="center" w:pos="4320"/>
        </w:tabs>
        <w:jc w:val="both"/>
        <w:rPr>
          <w:rFonts w:ascii="Times New Roman" w:hAnsi="Times New Roman"/>
        </w:rPr>
      </w:pPr>
      <w:r w:rsidRPr="00B1072F">
        <w:rPr>
          <w:rFonts w:ascii="Times New Roman" w:hAnsi="Times New Roman"/>
          <w:b/>
        </w:rPr>
        <w:t xml:space="preserve">     </w:t>
      </w:r>
      <w:r w:rsidRPr="00B1072F">
        <w:rPr>
          <w:rFonts w:ascii="Times New Roman" w:hAnsi="Times New Roman"/>
          <w:b/>
          <w:u w:val="single"/>
        </w:rPr>
        <w:t>i. Công tác quản lý</w:t>
      </w:r>
      <w:r w:rsidRPr="00B1072F">
        <w:rPr>
          <w:rFonts w:ascii="Times New Roman" w:hAnsi="Times New Roman"/>
        </w:rPr>
        <w:t>.</w:t>
      </w:r>
    </w:p>
    <w:p w:rsidR="00B5351D" w:rsidRDefault="00AE058F" w:rsidP="00AE058F">
      <w:pPr>
        <w:numPr>
          <w:ilvl w:val="0"/>
          <w:numId w:val="1"/>
        </w:numPr>
        <w:tabs>
          <w:tab w:val="center" w:pos="0"/>
        </w:tabs>
        <w:ind w:left="0" w:firstLine="390"/>
        <w:jc w:val="both"/>
        <w:rPr>
          <w:rFonts w:ascii="Times New Roman" w:hAnsi="Times New Roman"/>
        </w:rPr>
      </w:pPr>
      <w:r w:rsidRPr="00B5351D">
        <w:rPr>
          <w:rFonts w:ascii="Times New Roman" w:hAnsi="Times New Roman"/>
        </w:rPr>
        <w:t>T</w:t>
      </w:r>
      <w:r w:rsidR="00FB4141" w:rsidRPr="00B5351D">
        <w:rPr>
          <w:rFonts w:ascii="Times New Roman" w:hAnsi="Times New Roman"/>
        </w:rPr>
        <w:t>iếp tục tổ chức</w:t>
      </w:r>
      <w:r w:rsidRPr="00B5351D">
        <w:rPr>
          <w:rFonts w:ascii="Times New Roman" w:hAnsi="Times New Roman"/>
        </w:rPr>
        <w:t xml:space="preserve"> </w:t>
      </w:r>
      <w:r w:rsidR="00B5351D" w:rsidRPr="00B5351D">
        <w:rPr>
          <w:rFonts w:ascii="Times New Roman" w:hAnsi="Times New Roman"/>
        </w:rPr>
        <w:t xml:space="preserve">tốt </w:t>
      </w:r>
      <w:r w:rsidRPr="00B5351D">
        <w:rPr>
          <w:rFonts w:ascii="Times New Roman" w:hAnsi="Times New Roman"/>
        </w:rPr>
        <w:t xml:space="preserve">dạy thêm, học thêm trong tháng 11. </w:t>
      </w:r>
    </w:p>
    <w:p w:rsidR="00AE058F" w:rsidRPr="00B5351D" w:rsidRDefault="00AE058F" w:rsidP="00AE058F">
      <w:pPr>
        <w:numPr>
          <w:ilvl w:val="0"/>
          <w:numId w:val="1"/>
        </w:numPr>
        <w:tabs>
          <w:tab w:val="center" w:pos="0"/>
        </w:tabs>
        <w:ind w:left="0" w:firstLine="390"/>
        <w:jc w:val="both"/>
        <w:rPr>
          <w:rFonts w:ascii="Times New Roman" w:hAnsi="Times New Roman"/>
        </w:rPr>
      </w:pPr>
      <w:r w:rsidRPr="00B5351D">
        <w:rPr>
          <w:rFonts w:ascii="Times New Roman" w:hAnsi="Times New Roman"/>
        </w:rPr>
        <w:t>Tổ chức</w:t>
      </w:r>
      <w:r w:rsidR="00FB4141" w:rsidRPr="00B5351D">
        <w:rPr>
          <w:rFonts w:ascii="Times New Roman" w:hAnsi="Times New Roman"/>
        </w:rPr>
        <w:t xml:space="preserve"> triển khai và thực hiện</w:t>
      </w:r>
      <w:r w:rsidR="00175E0C">
        <w:rPr>
          <w:rFonts w:ascii="Times New Roman" w:hAnsi="Times New Roman"/>
        </w:rPr>
        <w:t xml:space="preserve"> tốt</w:t>
      </w:r>
      <w:r w:rsidRPr="00B5351D">
        <w:rPr>
          <w:rFonts w:ascii="Times New Roman" w:hAnsi="Times New Roman"/>
        </w:rPr>
        <w:t xml:space="preserve"> hội học hội giảng</w:t>
      </w:r>
      <w:r w:rsidR="00B45785" w:rsidRPr="00B5351D">
        <w:rPr>
          <w:rFonts w:ascii="Times New Roman" w:hAnsi="Times New Roman"/>
        </w:rPr>
        <w:t xml:space="preserve"> lần thứ II</w:t>
      </w:r>
      <w:r w:rsidR="005F0792" w:rsidRPr="00B5351D">
        <w:rPr>
          <w:rFonts w:ascii="Times New Roman" w:hAnsi="Times New Roman"/>
        </w:rPr>
        <w:t xml:space="preserve"> </w:t>
      </w:r>
      <w:r w:rsidR="008D1CA0">
        <w:rPr>
          <w:rFonts w:ascii="Times New Roman" w:hAnsi="Times New Roman"/>
        </w:rPr>
        <w:t>theo chủ đề “ D</w:t>
      </w:r>
      <w:r w:rsidR="00E7563C" w:rsidRPr="00B1072F">
        <w:rPr>
          <w:rFonts w:ascii="Times New Roman" w:hAnsi="Times New Roman"/>
        </w:rPr>
        <w:t>ạy học theo định hướng phát triển năng lực</w:t>
      </w:r>
      <w:r w:rsidR="00E7563C">
        <w:rPr>
          <w:rFonts w:ascii="Times New Roman" w:hAnsi="Times New Roman"/>
          <w:lang w:val="vi-VN"/>
        </w:rPr>
        <w:t xml:space="preserve"> và phẩm chất</w:t>
      </w:r>
      <w:r w:rsidR="00E7563C" w:rsidRPr="00B1072F">
        <w:rPr>
          <w:rFonts w:ascii="Times New Roman" w:hAnsi="Times New Roman"/>
        </w:rPr>
        <w:t xml:space="preserve"> học sinh”</w:t>
      </w:r>
      <w:r w:rsidR="00E7563C">
        <w:rPr>
          <w:rFonts w:ascii="Times New Roman" w:hAnsi="Times New Roman"/>
        </w:rPr>
        <w:t xml:space="preserve">, </w:t>
      </w:r>
      <w:r w:rsidR="005F0792" w:rsidRPr="00B5351D">
        <w:rPr>
          <w:rFonts w:ascii="Times New Roman" w:hAnsi="Times New Roman"/>
        </w:rPr>
        <w:t xml:space="preserve">từ </w:t>
      </w:r>
      <w:r w:rsidR="001B0B21">
        <w:rPr>
          <w:rFonts w:ascii="Times New Roman" w:hAnsi="Times New Roman"/>
        </w:rPr>
        <w:t>ngày 01/11 đến 17</w:t>
      </w:r>
      <w:r w:rsidRPr="00B5351D">
        <w:rPr>
          <w:rFonts w:ascii="Times New Roman" w:hAnsi="Times New Roman"/>
        </w:rPr>
        <w:t>/11</w:t>
      </w:r>
      <w:r w:rsidR="005F0792" w:rsidRPr="00B5351D">
        <w:rPr>
          <w:rFonts w:ascii="Times New Roman" w:hAnsi="Times New Roman"/>
        </w:rPr>
        <w:t xml:space="preserve">; mỗi tổ </w:t>
      </w:r>
      <w:r w:rsidR="009973A0">
        <w:rPr>
          <w:rFonts w:ascii="Times New Roman" w:hAnsi="Times New Roman"/>
        </w:rPr>
        <w:t>3</w:t>
      </w:r>
      <w:r w:rsidR="00B5351D">
        <w:rPr>
          <w:rFonts w:ascii="Times New Roman" w:hAnsi="Times New Roman"/>
        </w:rPr>
        <w:t>0%</w:t>
      </w:r>
      <w:r w:rsidRPr="00B5351D">
        <w:rPr>
          <w:rFonts w:ascii="Times New Roman" w:hAnsi="Times New Roman"/>
        </w:rPr>
        <w:t xml:space="preserve"> giáo viên tham gia.</w:t>
      </w:r>
    </w:p>
    <w:p w:rsidR="00E90408" w:rsidRDefault="00E90408" w:rsidP="00AE058F">
      <w:pPr>
        <w:numPr>
          <w:ilvl w:val="0"/>
          <w:numId w:val="1"/>
        </w:numPr>
        <w:tabs>
          <w:tab w:val="center" w:pos="0"/>
        </w:tabs>
        <w:ind w:left="0" w:firstLine="390"/>
        <w:jc w:val="both"/>
        <w:rPr>
          <w:rFonts w:ascii="Times New Roman" w:hAnsi="Times New Roman"/>
        </w:rPr>
      </w:pPr>
      <w:r>
        <w:rPr>
          <w:rFonts w:ascii="Times New Roman" w:hAnsi="Times New Roman"/>
        </w:rPr>
        <w:t xml:space="preserve">Tham gia giao lưu tiếng Anh cấp tỉnh tại trường THPT </w:t>
      </w:r>
      <w:r w:rsidR="00E7563C">
        <w:rPr>
          <w:rFonts w:ascii="Times New Roman" w:hAnsi="Times New Roman"/>
        </w:rPr>
        <w:t>Chuyên Hưng Yên</w:t>
      </w:r>
      <w:r>
        <w:rPr>
          <w:rFonts w:ascii="Times New Roman" w:hAnsi="Times New Roman"/>
        </w:rPr>
        <w:t>.</w:t>
      </w:r>
    </w:p>
    <w:p w:rsidR="00AE058F" w:rsidRDefault="00906027" w:rsidP="00AE058F">
      <w:pPr>
        <w:numPr>
          <w:ilvl w:val="0"/>
          <w:numId w:val="1"/>
        </w:numPr>
        <w:tabs>
          <w:tab w:val="center" w:pos="0"/>
        </w:tabs>
        <w:ind w:left="0" w:firstLine="390"/>
        <w:jc w:val="both"/>
        <w:rPr>
          <w:rFonts w:ascii="Times New Roman" w:hAnsi="Times New Roman"/>
        </w:rPr>
      </w:pPr>
      <w:r>
        <w:rPr>
          <w:rFonts w:ascii="Times New Roman" w:hAnsi="Times New Roman"/>
        </w:rPr>
        <w:t>Kiểm tra toàn diện 05 giáo viên: Lê Đức Thọ, Nguyễn Thị Duyên, ĐỗThị Thùy Chi, Nguyễn Thị Châm, Vũ Thị Thương.</w:t>
      </w:r>
    </w:p>
    <w:p w:rsidR="00B45785" w:rsidRDefault="00B45785" w:rsidP="00B45785">
      <w:pPr>
        <w:pStyle w:val="ListParagraph"/>
        <w:numPr>
          <w:ilvl w:val="0"/>
          <w:numId w:val="1"/>
        </w:numPr>
        <w:tabs>
          <w:tab w:val="center" w:pos="4320"/>
        </w:tabs>
        <w:jc w:val="both"/>
        <w:rPr>
          <w:rFonts w:ascii="Times New Roman" w:hAnsi="Times New Roman"/>
        </w:rPr>
      </w:pPr>
      <w:r>
        <w:rPr>
          <w:rFonts w:ascii="Times New Roman" w:hAnsi="Times New Roman"/>
        </w:rPr>
        <w:t>Chỉ đạo các cán bộ, giáo viên t</w:t>
      </w:r>
      <w:r w:rsidRPr="00B45785">
        <w:rPr>
          <w:rFonts w:ascii="Times New Roman" w:hAnsi="Times New Roman"/>
        </w:rPr>
        <w:t>hực hiện tốt “trường học kết nối”.</w:t>
      </w:r>
    </w:p>
    <w:p w:rsidR="00915E30" w:rsidRDefault="00915E30" w:rsidP="00B45785">
      <w:pPr>
        <w:pStyle w:val="ListParagraph"/>
        <w:numPr>
          <w:ilvl w:val="0"/>
          <w:numId w:val="1"/>
        </w:numPr>
        <w:tabs>
          <w:tab w:val="center" w:pos="4320"/>
        </w:tabs>
        <w:jc w:val="both"/>
        <w:rPr>
          <w:rFonts w:ascii="Times New Roman" w:hAnsi="Times New Roman"/>
        </w:rPr>
      </w:pPr>
      <w:r>
        <w:rPr>
          <w:rFonts w:ascii="Times New Roman" w:hAnsi="Times New Roman"/>
        </w:rPr>
        <w:t>Tổ chức viết bài về các</w:t>
      </w:r>
      <w:r w:rsidR="007850FB">
        <w:rPr>
          <w:rFonts w:ascii="Times New Roman" w:hAnsi="Times New Roman"/>
        </w:rPr>
        <w:t xml:space="preserve"> hoạt động của trường gửi Sở GD</w:t>
      </w:r>
      <w:r>
        <w:rPr>
          <w:rFonts w:ascii="Times New Roman" w:hAnsi="Times New Roman"/>
        </w:rPr>
        <w:t>ĐT</w:t>
      </w:r>
      <w:r w:rsidR="007850FB">
        <w:rPr>
          <w:rFonts w:ascii="Times New Roman" w:hAnsi="Times New Roman"/>
        </w:rPr>
        <w:t xml:space="preserve"> Hưng Yên</w:t>
      </w:r>
      <w:r>
        <w:rPr>
          <w:rFonts w:ascii="Times New Roman" w:hAnsi="Times New Roman"/>
        </w:rPr>
        <w:t>.</w:t>
      </w:r>
    </w:p>
    <w:p w:rsidR="00915E30" w:rsidRPr="00B45785" w:rsidRDefault="00915E30" w:rsidP="00915E30">
      <w:pPr>
        <w:pStyle w:val="ListParagraph"/>
        <w:numPr>
          <w:ilvl w:val="0"/>
          <w:numId w:val="1"/>
        </w:numPr>
        <w:tabs>
          <w:tab w:val="clear" w:pos="750"/>
          <w:tab w:val="center" w:pos="4320"/>
        </w:tabs>
        <w:ind w:left="540" w:hanging="180"/>
        <w:jc w:val="both"/>
        <w:rPr>
          <w:rFonts w:ascii="Times New Roman" w:hAnsi="Times New Roman"/>
        </w:rPr>
      </w:pPr>
      <w:r>
        <w:rPr>
          <w:rFonts w:ascii="Times New Roman" w:hAnsi="Times New Roman"/>
        </w:rPr>
        <w:t xml:space="preserve">  Mua sách giáo khoa sách tham khảo và hóa chất phục vụ giảng dạy theo đăng ký của các tổ.</w:t>
      </w:r>
    </w:p>
    <w:p w:rsidR="00F43726" w:rsidRDefault="00F43726" w:rsidP="00AE058F">
      <w:pPr>
        <w:numPr>
          <w:ilvl w:val="0"/>
          <w:numId w:val="1"/>
        </w:numPr>
        <w:tabs>
          <w:tab w:val="center" w:pos="0"/>
        </w:tabs>
        <w:ind w:left="0" w:firstLine="390"/>
        <w:jc w:val="both"/>
        <w:rPr>
          <w:rFonts w:ascii="Times New Roman" w:hAnsi="Times New Roman"/>
        </w:rPr>
      </w:pPr>
      <w:r>
        <w:rPr>
          <w:rFonts w:ascii="Times New Roman" w:hAnsi="Times New Roman"/>
        </w:rPr>
        <w:t>T</w:t>
      </w:r>
      <w:r w:rsidR="00915E30">
        <w:rPr>
          <w:rFonts w:ascii="Times New Roman" w:hAnsi="Times New Roman"/>
        </w:rPr>
        <w:t>iếp tục t</w:t>
      </w:r>
      <w:r>
        <w:rPr>
          <w:rFonts w:ascii="Times New Roman" w:hAnsi="Times New Roman"/>
        </w:rPr>
        <w:t xml:space="preserve">ổ chức tốt </w:t>
      </w:r>
      <w:r w:rsidR="00E7563C">
        <w:rPr>
          <w:rFonts w:ascii="Times New Roman" w:hAnsi="Times New Roman"/>
        </w:rPr>
        <w:t>các hoạt động thi đấu</w:t>
      </w:r>
      <w:r w:rsidR="0032453D">
        <w:rPr>
          <w:rFonts w:ascii="Times New Roman" w:hAnsi="Times New Roman"/>
        </w:rPr>
        <w:t xml:space="preserve"> bóng chuyền hơi; thi văn nghệ </w:t>
      </w:r>
      <w:r w:rsidR="00E7563C">
        <w:rPr>
          <w:rFonts w:ascii="Times New Roman" w:hAnsi="Times New Roman"/>
        </w:rPr>
        <w:t xml:space="preserve">và Lễ mít tinh </w:t>
      </w:r>
      <w:r>
        <w:rPr>
          <w:rFonts w:ascii="Times New Roman" w:hAnsi="Times New Roman"/>
        </w:rPr>
        <w:t xml:space="preserve">kỷ niệm </w:t>
      </w:r>
      <w:r w:rsidR="009973A0">
        <w:rPr>
          <w:rFonts w:ascii="Times New Roman" w:hAnsi="Times New Roman"/>
        </w:rPr>
        <w:t>36</w:t>
      </w:r>
      <w:r w:rsidR="00E7563C">
        <w:rPr>
          <w:rFonts w:ascii="Times New Roman" w:hAnsi="Times New Roman"/>
        </w:rPr>
        <w:t xml:space="preserve"> năm ngày Nhà giáo Việt Nam 20/</w:t>
      </w:r>
      <w:r>
        <w:rPr>
          <w:rFonts w:ascii="Times New Roman" w:hAnsi="Times New Roman"/>
        </w:rPr>
        <w:t>11.</w:t>
      </w:r>
    </w:p>
    <w:p w:rsidR="00175E0C" w:rsidRDefault="00175E0C" w:rsidP="00AE058F">
      <w:pPr>
        <w:numPr>
          <w:ilvl w:val="0"/>
          <w:numId w:val="1"/>
        </w:numPr>
        <w:tabs>
          <w:tab w:val="center" w:pos="0"/>
        </w:tabs>
        <w:ind w:left="0" w:firstLine="390"/>
        <w:jc w:val="both"/>
        <w:rPr>
          <w:rFonts w:ascii="Times New Roman" w:hAnsi="Times New Roman"/>
        </w:rPr>
      </w:pPr>
      <w:r>
        <w:rPr>
          <w:rFonts w:ascii="Times New Roman" w:hAnsi="Times New Roman"/>
        </w:rPr>
        <w:t xml:space="preserve">Tổ chức thăm hỏi các thầy cô giáo </w:t>
      </w:r>
      <w:r w:rsidR="009973A0">
        <w:rPr>
          <w:rFonts w:ascii="Times New Roman" w:hAnsi="Times New Roman"/>
        </w:rPr>
        <w:t>công tác ở trường đã nghỉ hưu; T</w:t>
      </w:r>
      <w:r>
        <w:rPr>
          <w:rFonts w:ascii="Times New Roman" w:hAnsi="Times New Roman"/>
        </w:rPr>
        <w:t>uyên truyền và hướng d</w:t>
      </w:r>
      <w:r w:rsidR="0092449C">
        <w:rPr>
          <w:rFonts w:ascii="Times New Roman" w:hAnsi="Times New Roman"/>
        </w:rPr>
        <w:t>ẫn học sinh viết thư thăm hỏi, T</w:t>
      </w:r>
      <w:r>
        <w:rPr>
          <w:rFonts w:ascii="Times New Roman" w:hAnsi="Times New Roman"/>
        </w:rPr>
        <w:t>ri ân các thầ</w:t>
      </w:r>
      <w:r w:rsidR="0092449C">
        <w:rPr>
          <w:rFonts w:ascii="Times New Roman" w:hAnsi="Times New Roman"/>
        </w:rPr>
        <w:t>y cô giáo đã và đang dạy mình; P</w:t>
      </w:r>
      <w:r>
        <w:rPr>
          <w:rFonts w:ascii="Times New Roman" w:hAnsi="Times New Roman"/>
        </w:rPr>
        <w:t xml:space="preserve">hối hợp với các Hội cha mẹ HS nhà trường tổ chức các hoạt động văn hóa, văn nghệ, TDTT. kỷ </w:t>
      </w:r>
      <w:r w:rsidR="0097162B">
        <w:rPr>
          <w:rFonts w:ascii="Times New Roman" w:hAnsi="Times New Roman"/>
        </w:rPr>
        <w:t xml:space="preserve">niệm </w:t>
      </w:r>
      <w:r w:rsidR="001A56BD">
        <w:rPr>
          <w:rFonts w:ascii="Times New Roman" w:hAnsi="Times New Roman"/>
        </w:rPr>
        <w:t>36</w:t>
      </w:r>
      <w:r w:rsidR="0097162B">
        <w:rPr>
          <w:rFonts w:ascii="Times New Roman" w:hAnsi="Times New Roman"/>
        </w:rPr>
        <w:t xml:space="preserve"> năm ngày nhà giáo VN 20/</w:t>
      </w:r>
      <w:r>
        <w:rPr>
          <w:rFonts w:ascii="Times New Roman" w:hAnsi="Times New Roman"/>
        </w:rPr>
        <w:t>11.</w:t>
      </w:r>
    </w:p>
    <w:p w:rsidR="00805BD9" w:rsidRPr="00F64961" w:rsidRDefault="005F0792" w:rsidP="00F64961">
      <w:pPr>
        <w:numPr>
          <w:ilvl w:val="0"/>
          <w:numId w:val="1"/>
        </w:numPr>
        <w:tabs>
          <w:tab w:val="center" w:pos="0"/>
        </w:tabs>
        <w:ind w:left="0" w:firstLine="390"/>
        <w:jc w:val="both"/>
        <w:rPr>
          <w:rFonts w:ascii="Times New Roman" w:hAnsi="Times New Roman"/>
        </w:rPr>
      </w:pPr>
      <w:r>
        <w:rPr>
          <w:rFonts w:ascii="Times New Roman" w:hAnsi="Times New Roman"/>
        </w:rPr>
        <w:t>Chỉ đạo các Ban, Ngành và Đoàn thể trong trường xây dựng kế hoạch hoạt động tháng 12 và tổ chức thi</w:t>
      </w:r>
      <w:r w:rsidR="00F64961">
        <w:rPr>
          <w:rFonts w:ascii="Times New Roman" w:hAnsi="Times New Roman"/>
        </w:rPr>
        <w:t xml:space="preserve"> chuyên đề và</w:t>
      </w:r>
      <w:r>
        <w:rPr>
          <w:rFonts w:ascii="Times New Roman" w:hAnsi="Times New Roman"/>
        </w:rPr>
        <w:t xml:space="preserve"> </w:t>
      </w:r>
      <w:r w:rsidR="000A11E1">
        <w:rPr>
          <w:rFonts w:ascii="Times New Roman" w:hAnsi="Times New Roman"/>
        </w:rPr>
        <w:t>chất lượng học kỳ I năm học 2018-2019</w:t>
      </w:r>
      <w:r>
        <w:rPr>
          <w:rFonts w:ascii="Times New Roman" w:hAnsi="Times New Roman"/>
        </w:rPr>
        <w:t>.</w:t>
      </w:r>
    </w:p>
    <w:p w:rsidR="001B0B21" w:rsidRDefault="001B0B21" w:rsidP="00AE058F">
      <w:pPr>
        <w:tabs>
          <w:tab w:val="center" w:pos="0"/>
        </w:tabs>
        <w:jc w:val="both"/>
        <w:rPr>
          <w:rFonts w:ascii="Times New Roman" w:hAnsi="Times New Roman"/>
        </w:rPr>
      </w:pPr>
    </w:p>
    <w:p w:rsidR="00F64961" w:rsidRPr="00B1072F" w:rsidRDefault="00AE058F" w:rsidP="00AE058F">
      <w:pPr>
        <w:tabs>
          <w:tab w:val="center" w:pos="0"/>
        </w:tabs>
        <w:jc w:val="both"/>
        <w:rPr>
          <w:rFonts w:ascii="Times New Roman" w:hAnsi="Times New Roman"/>
          <w:b/>
        </w:rPr>
      </w:pPr>
      <w:r w:rsidRPr="00B1072F">
        <w:rPr>
          <w:rFonts w:ascii="Times New Roman" w:hAnsi="Times New Roman"/>
          <w:b/>
        </w:rPr>
        <w:t xml:space="preserve">                                                                                 THỦ TRƯỞNG ĐƠN VỊ</w:t>
      </w:r>
    </w:p>
    <w:p w:rsidR="00AE058F" w:rsidRPr="00B1072F" w:rsidRDefault="00AE058F" w:rsidP="00AE058F">
      <w:pPr>
        <w:tabs>
          <w:tab w:val="center" w:pos="0"/>
        </w:tabs>
        <w:jc w:val="both"/>
        <w:rPr>
          <w:rFonts w:ascii="Times New Roman" w:hAnsi="Times New Roman"/>
          <w:b/>
        </w:rPr>
      </w:pPr>
    </w:p>
    <w:p w:rsidR="00AE058F" w:rsidRDefault="00AE058F" w:rsidP="00AE058F">
      <w:pPr>
        <w:tabs>
          <w:tab w:val="center" w:pos="0"/>
        </w:tabs>
        <w:jc w:val="both"/>
        <w:rPr>
          <w:rFonts w:ascii="Times New Roman" w:hAnsi="Times New Roman"/>
        </w:rPr>
      </w:pPr>
      <w:r w:rsidRPr="00F64961">
        <w:rPr>
          <w:rFonts w:ascii="Times New Roman" w:hAnsi="Times New Roman"/>
        </w:rPr>
        <w:t xml:space="preserve">                                                                                        </w:t>
      </w:r>
    </w:p>
    <w:p w:rsidR="00F64961" w:rsidRPr="00F64961" w:rsidRDefault="00F64961" w:rsidP="00AE058F">
      <w:pPr>
        <w:tabs>
          <w:tab w:val="center" w:pos="0"/>
        </w:tabs>
        <w:jc w:val="both"/>
        <w:rPr>
          <w:rFonts w:ascii="Times New Roman" w:hAnsi="Times New Roman"/>
        </w:rPr>
      </w:pPr>
    </w:p>
    <w:p w:rsidR="00AE058F" w:rsidRPr="00B1072F" w:rsidRDefault="00AE058F" w:rsidP="00AE058F">
      <w:pPr>
        <w:tabs>
          <w:tab w:val="center" w:pos="0"/>
        </w:tabs>
        <w:jc w:val="both"/>
        <w:rPr>
          <w:rFonts w:ascii="Times New Roman" w:hAnsi="Times New Roman"/>
          <w:b/>
        </w:rPr>
      </w:pPr>
      <w:r w:rsidRPr="00B1072F">
        <w:rPr>
          <w:rFonts w:ascii="Times New Roman" w:hAnsi="Times New Roman"/>
          <w:b/>
        </w:rPr>
        <w:t xml:space="preserve">                                                                         </w:t>
      </w:r>
      <w:r>
        <w:rPr>
          <w:rFonts w:ascii="Times New Roman" w:hAnsi="Times New Roman"/>
          <w:b/>
        </w:rPr>
        <w:t xml:space="preserve">       </w:t>
      </w:r>
      <w:r w:rsidRPr="00B1072F">
        <w:rPr>
          <w:rFonts w:ascii="Times New Roman" w:hAnsi="Times New Roman"/>
          <w:b/>
        </w:rPr>
        <w:t xml:space="preserve"> NGUYỄN </w:t>
      </w:r>
      <w:r w:rsidR="002D0ECE">
        <w:rPr>
          <w:rFonts w:ascii="Times New Roman" w:hAnsi="Times New Roman"/>
          <w:b/>
        </w:rPr>
        <w:t>THỊ THU HIỀN</w:t>
      </w:r>
    </w:p>
    <w:p w:rsidR="00AE058F" w:rsidRPr="00B1072F" w:rsidRDefault="00AE058F" w:rsidP="00AE058F">
      <w:pPr>
        <w:tabs>
          <w:tab w:val="num" w:pos="0"/>
          <w:tab w:val="center" w:pos="4320"/>
        </w:tabs>
        <w:ind w:firstLine="390"/>
        <w:jc w:val="both"/>
        <w:rPr>
          <w:rFonts w:ascii="Times New Roman" w:hAnsi="Times New Roman"/>
        </w:rPr>
      </w:pPr>
    </w:p>
    <w:p w:rsidR="00AE058F" w:rsidRDefault="00AE058F" w:rsidP="00AE058F">
      <w:pPr>
        <w:spacing w:line="288" w:lineRule="auto"/>
        <w:jc w:val="center"/>
        <w:rPr>
          <w:rFonts w:ascii="Times New Roman" w:hAnsi="Times New Roman"/>
          <w:sz w:val="32"/>
        </w:rPr>
      </w:pPr>
    </w:p>
    <w:p w:rsidR="00AE058F" w:rsidRDefault="00AE058F" w:rsidP="00AE058F">
      <w:pPr>
        <w:spacing w:line="288" w:lineRule="auto"/>
        <w:jc w:val="center"/>
        <w:rPr>
          <w:rFonts w:ascii="Times New Roman" w:hAnsi="Times New Roman"/>
          <w:sz w:val="32"/>
        </w:rPr>
      </w:pPr>
    </w:p>
    <w:p w:rsidR="00EF279D" w:rsidRDefault="00906027"/>
    <w:sectPr w:rsidR="00EF279D" w:rsidSect="005659B6">
      <w:pgSz w:w="12240" w:h="15840"/>
      <w:pgMar w:top="590" w:right="936" w:bottom="590"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37DD"/>
    <w:multiLevelType w:val="hybridMultilevel"/>
    <w:tmpl w:val="D56E99B2"/>
    <w:lvl w:ilvl="0" w:tplc="23A0FBA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F7D0032"/>
    <w:multiLevelType w:val="hybridMultilevel"/>
    <w:tmpl w:val="14CA0DD8"/>
    <w:lvl w:ilvl="0" w:tplc="F96C3442">
      <w:numFmt w:val="bullet"/>
      <w:lvlText w:val=""/>
      <w:lvlJc w:val="left"/>
      <w:pPr>
        <w:tabs>
          <w:tab w:val="num" w:pos="750"/>
        </w:tabs>
        <w:ind w:left="75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66A774D"/>
    <w:multiLevelType w:val="hybridMultilevel"/>
    <w:tmpl w:val="E7F8CA90"/>
    <w:lvl w:ilvl="0" w:tplc="BD7A63A0">
      <w:start w:val="5"/>
      <w:numFmt w:val="lowerLetter"/>
      <w:lvlText w:val="%1)"/>
      <w:lvlJc w:val="left"/>
      <w:pPr>
        <w:tabs>
          <w:tab w:val="num" w:pos="2280"/>
        </w:tabs>
        <w:ind w:left="2280" w:hanging="360"/>
      </w:pPr>
    </w:lvl>
    <w:lvl w:ilvl="1" w:tplc="04090019">
      <w:start w:val="1"/>
      <w:numFmt w:val="lowerLetter"/>
      <w:lvlText w:val="%2."/>
      <w:lvlJc w:val="left"/>
      <w:pPr>
        <w:tabs>
          <w:tab w:val="num" w:pos="3240"/>
        </w:tabs>
        <w:ind w:left="3240" w:hanging="360"/>
      </w:pPr>
    </w:lvl>
    <w:lvl w:ilvl="2" w:tplc="7818977A">
      <w:start w:val="1"/>
      <w:numFmt w:val="upperRoman"/>
      <w:lvlText w:val="%3."/>
      <w:lvlJc w:val="left"/>
      <w:pPr>
        <w:tabs>
          <w:tab w:val="num" w:pos="4260"/>
        </w:tabs>
        <w:ind w:left="42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11E7804"/>
    <w:multiLevelType w:val="hybridMultilevel"/>
    <w:tmpl w:val="25047368"/>
    <w:lvl w:ilvl="0" w:tplc="F96C3442">
      <w:numFmt w:val="bullet"/>
      <w:lvlText w:val=""/>
      <w:lvlJc w:val="left"/>
      <w:pPr>
        <w:tabs>
          <w:tab w:val="num" w:pos="750"/>
        </w:tabs>
        <w:ind w:left="75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6ED3714"/>
    <w:multiLevelType w:val="hybridMultilevel"/>
    <w:tmpl w:val="2938B966"/>
    <w:lvl w:ilvl="0" w:tplc="33B650E0">
      <w:start w:val="1"/>
      <w:numFmt w:val="bullet"/>
      <w:lvlText w:val="-"/>
      <w:lvlJc w:val="left"/>
      <w:pPr>
        <w:ind w:left="4365" w:hanging="360"/>
      </w:pPr>
      <w:rPr>
        <w:rFonts w:ascii="Times New Roman" w:eastAsia="Times New Roman" w:hAnsi="Times New Roman" w:cs="Times New Roman"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E058F"/>
    <w:rsid w:val="000A11E1"/>
    <w:rsid w:val="000B0384"/>
    <w:rsid w:val="000D0CF5"/>
    <w:rsid w:val="000E00CC"/>
    <w:rsid w:val="000E2DB1"/>
    <w:rsid w:val="00127623"/>
    <w:rsid w:val="00151E1D"/>
    <w:rsid w:val="00175E0C"/>
    <w:rsid w:val="001A56BD"/>
    <w:rsid w:val="001B0B21"/>
    <w:rsid w:val="001C1B25"/>
    <w:rsid w:val="001C48E9"/>
    <w:rsid w:val="002008DA"/>
    <w:rsid w:val="00217B42"/>
    <w:rsid w:val="00237A33"/>
    <w:rsid w:val="002A03B8"/>
    <w:rsid w:val="002A7321"/>
    <w:rsid w:val="002B2F61"/>
    <w:rsid w:val="002C1610"/>
    <w:rsid w:val="002D0ECE"/>
    <w:rsid w:val="002D78E9"/>
    <w:rsid w:val="002F2E36"/>
    <w:rsid w:val="0032453D"/>
    <w:rsid w:val="00327B67"/>
    <w:rsid w:val="00350B4F"/>
    <w:rsid w:val="00354AB8"/>
    <w:rsid w:val="00370D23"/>
    <w:rsid w:val="003B2062"/>
    <w:rsid w:val="003C5271"/>
    <w:rsid w:val="00401C25"/>
    <w:rsid w:val="0041424D"/>
    <w:rsid w:val="004156F8"/>
    <w:rsid w:val="00431E44"/>
    <w:rsid w:val="00434751"/>
    <w:rsid w:val="00451232"/>
    <w:rsid w:val="00455A7D"/>
    <w:rsid w:val="00486C56"/>
    <w:rsid w:val="004C0EF4"/>
    <w:rsid w:val="004D7C5F"/>
    <w:rsid w:val="00570280"/>
    <w:rsid w:val="005F0792"/>
    <w:rsid w:val="006573F0"/>
    <w:rsid w:val="006927CE"/>
    <w:rsid w:val="006C4DB8"/>
    <w:rsid w:val="006D648C"/>
    <w:rsid w:val="007363F4"/>
    <w:rsid w:val="007404E3"/>
    <w:rsid w:val="007850FB"/>
    <w:rsid w:val="007B1957"/>
    <w:rsid w:val="007B3757"/>
    <w:rsid w:val="007B5660"/>
    <w:rsid w:val="007B75EA"/>
    <w:rsid w:val="007D1D9A"/>
    <w:rsid w:val="007D6FB0"/>
    <w:rsid w:val="008001FA"/>
    <w:rsid w:val="00805BD9"/>
    <w:rsid w:val="008A1FDB"/>
    <w:rsid w:val="008D1CA0"/>
    <w:rsid w:val="008E3FD4"/>
    <w:rsid w:val="00906027"/>
    <w:rsid w:val="0091064A"/>
    <w:rsid w:val="00915501"/>
    <w:rsid w:val="00915E30"/>
    <w:rsid w:val="0092449C"/>
    <w:rsid w:val="00943A8B"/>
    <w:rsid w:val="00947F71"/>
    <w:rsid w:val="0095791D"/>
    <w:rsid w:val="0097162B"/>
    <w:rsid w:val="009746C0"/>
    <w:rsid w:val="00996A05"/>
    <w:rsid w:val="009973A0"/>
    <w:rsid w:val="009E36BD"/>
    <w:rsid w:val="00A65417"/>
    <w:rsid w:val="00A673F9"/>
    <w:rsid w:val="00AE058F"/>
    <w:rsid w:val="00B219F7"/>
    <w:rsid w:val="00B22782"/>
    <w:rsid w:val="00B40C78"/>
    <w:rsid w:val="00B45785"/>
    <w:rsid w:val="00B5351D"/>
    <w:rsid w:val="00C033AA"/>
    <w:rsid w:val="00C24FA1"/>
    <w:rsid w:val="00C5374A"/>
    <w:rsid w:val="00CD6D77"/>
    <w:rsid w:val="00D1718F"/>
    <w:rsid w:val="00D57CEE"/>
    <w:rsid w:val="00D8262F"/>
    <w:rsid w:val="00D863E5"/>
    <w:rsid w:val="00D93C5A"/>
    <w:rsid w:val="00DA10C7"/>
    <w:rsid w:val="00DC6B0B"/>
    <w:rsid w:val="00E64068"/>
    <w:rsid w:val="00E7563C"/>
    <w:rsid w:val="00E90408"/>
    <w:rsid w:val="00EC02A0"/>
    <w:rsid w:val="00F43726"/>
    <w:rsid w:val="00F64961"/>
    <w:rsid w:val="00F830DE"/>
    <w:rsid w:val="00FB3180"/>
    <w:rsid w:val="00FB4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8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58</cp:revision>
  <cp:lastPrinted>2017-10-30T11:26:00Z</cp:lastPrinted>
  <dcterms:created xsi:type="dcterms:W3CDTF">2015-10-28T08:21:00Z</dcterms:created>
  <dcterms:modified xsi:type="dcterms:W3CDTF">2018-10-24T03:44:00Z</dcterms:modified>
</cp:coreProperties>
</file>